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864344" w14:textId="77777777" w:rsidR="00671DD9" w:rsidRDefault="00671DD9" w:rsidP="00392B98">
      <w:pPr>
        <w:snapToGrid/>
        <w:spacing w:line="276" w:lineRule="auto"/>
        <w:ind w:firstLineChars="0" w:firstLine="0"/>
        <w:jc w:val="center"/>
        <w:rPr>
          <w:rFonts w:ascii="方正小标宋简体" w:eastAsia="方正小标宋简体" w:hAnsi="Calibri" w:cstheme="minorBidi"/>
          <w:sz w:val="36"/>
          <w:szCs w:val="36"/>
        </w:rPr>
      </w:pPr>
      <w:r>
        <w:rPr>
          <w:rFonts w:ascii="方正小标宋简体" w:eastAsia="方正小标宋简体" w:hAnsi="Calibri" w:cstheme="minorBidi" w:hint="eastAsia"/>
          <w:sz w:val="36"/>
          <w:szCs w:val="36"/>
        </w:rPr>
        <w:t>首届</w:t>
      </w:r>
      <w:r w:rsidRPr="00655930">
        <w:rPr>
          <w:rFonts w:ascii="方正小标宋简体" w:eastAsia="方正小标宋简体" w:hAnsi="Calibri" w:cstheme="minorBidi" w:hint="eastAsia"/>
          <w:sz w:val="36"/>
          <w:szCs w:val="36"/>
        </w:rPr>
        <w:t>高校ICT产教融合创新大赛</w:t>
      </w:r>
      <w:r w:rsidRPr="00E77B83">
        <w:rPr>
          <w:rFonts w:ascii="方正小标宋简体" w:eastAsia="方正小标宋简体" w:hAnsi="Calibri" w:cstheme="minorBidi" w:hint="eastAsia"/>
          <w:sz w:val="36"/>
          <w:szCs w:val="36"/>
        </w:rPr>
        <w:t>企业命题</w:t>
      </w:r>
    </w:p>
    <w:p w14:paraId="60CF6164" w14:textId="729BEC3D" w:rsidR="00671DD9" w:rsidRPr="00D8084F" w:rsidRDefault="00671DD9" w:rsidP="00671DD9">
      <w:pPr>
        <w:snapToGrid/>
        <w:spacing w:line="276" w:lineRule="auto"/>
        <w:ind w:firstLineChars="0" w:firstLine="0"/>
        <w:jc w:val="left"/>
        <w:rPr>
          <w:rFonts w:ascii="方正小标宋简体" w:eastAsia="方正小标宋简体" w:hAnsi="Calibri" w:cstheme="minorBidi"/>
          <w:sz w:val="28"/>
          <w:szCs w:val="28"/>
        </w:rPr>
      </w:pPr>
      <w:r w:rsidRPr="00D8084F">
        <w:rPr>
          <w:rFonts w:ascii="方正小标宋简体" w:eastAsia="方正小标宋简体" w:hAnsi="Calibri" w:cstheme="minorBidi" w:hint="eastAsia"/>
          <w:sz w:val="28"/>
          <w:szCs w:val="28"/>
        </w:rPr>
        <w:t>命题编号：</w:t>
      </w:r>
      <w:r>
        <w:rPr>
          <w:rFonts w:ascii="方正小标宋简体" w:eastAsia="方正小标宋简体" w:hAnsi="Calibri" w:cstheme="minorBidi" w:hint="eastAsia"/>
          <w:sz w:val="28"/>
          <w:szCs w:val="28"/>
        </w:rPr>
        <w:t>3</w:t>
      </w:r>
      <w:r w:rsidR="00445B8F">
        <w:rPr>
          <w:rFonts w:ascii="方正小标宋简体" w:eastAsia="方正小标宋简体" w:hAnsi="Calibri" w:cstheme="minorBidi" w:hint="eastAsia"/>
          <w:sz w:val="28"/>
          <w:szCs w:val="28"/>
        </w:rPr>
        <w:t>7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55"/>
        <w:gridCol w:w="1417"/>
        <w:gridCol w:w="5324"/>
      </w:tblGrid>
      <w:tr w:rsidR="00D014EB" w:rsidRPr="00D014EB" w14:paraId="1051D1D0" w14:textId="77777777" w:rsidTr="00D07875">
        <w:trPr>
          <w:trHeight w:hRule="exact" w:val="751"/>
        </w:trPr>
        <w:tc>
          <w:tcPr>
            <w:tcW w:w="1555" w:type="dxa"/>
            <w:vAlign w:val="center"/>
          </w:tcPr>
          <w:p w14:paraId="7F87F555" w14:textId="77777777" w:rsidR="00C379E8" w:rsidRPr="00D014EB" w:rsidRDefault="00C379E8" w:rsidP="00D07875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 w:rsidRPr="00D014EB">
              <w:rPr>
                <w:rFonts w:hint="eastAsia"/>
                <w:sz w:val="28"/>
                <w:szCs w:val="28"/>
              </w:rPr>
              <w:t>命题企业</w:t>
            </w:r>
          </w:p>
        </w:tc>
        <w:tc>
          <w:tcPr>
            <w:tcW w:w="6741" w:type="dxa"/>
            <w:gridSpan w:val="2"/>
            <w:vAlign w:val="center"/>
          </w:tcPr>
          <w:p w14:paraId="1DDBB23F" w14:textId="42A86E5C" w:rsidR="00C379E8" w:rsidRPr="00D014EB" w:rsidRDefault="00292E8B" w:rsidP="00D07875">
            <w:pPr>
              <w:spacing w:line="240" w:lineRule="auto"/>
              <w:ind w:firstLineChars="0" w:firstLine="0"/>
            </w:pPr>
            <w:r w:rsidRPr="00D014EB">
              <w:rPr>
                <w:rFonts w:hint="eastAsia"/>
              </w:rPr>
              <w:t>天津希格玛微电子科技有限公司</w:t>
            </w:r>
          </w:p>
        </w:tc>
      </w:tr>
      <w:tr w:rsidR="00D014EB" w:rsidRPr="00D014EB" w14:paraId="2B87466F" w14:textId="77777777" w:rsidTr="00D07875">
        <w:trPr>
          <w:trHeight w:hRule="exact" w:val="700"/>
        </w:trPr>
        <w:tc>
          <w:tcPr>
            <w:tcW w:w="1555" w:type="dxa"/>
            <w:vAlign w:val="center"/>
          </w:tcPr>
          <w:p w14:paraId="402BE699" w14:textId="77777777" w:rsidR="00C379E8" w:rsidRPr="00D014EB" w:rsidRDefault="00C379E8" w:rsidP="00D07875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 w:rsidRPr="00D014EB">
              <w:rPr>
                <w:rFonts w:hint="eastAsia"/>
                <w:sz w:val="28"/>
                <w:szCs w:val="28"/>
              </w:rPr>
              <w:t>命题题目</w:t>
            </w:r>
          </w:p>
        </w:tc>
        <w:tc>
          <w:tcPr>
            <w:tcW w:w="6741" w:type="dxa"/>
            <w:gridSpan w:val="2"/>
            <w:vAlign w:val="center"/>
          </w:tcPr>
          <w:p w14:paraId="6F3A52CC" w14:textId="15CF588A" w:rsidR="00C379E8" w:rsidRPr="00D014EB" w:rsidRDefault="00292E8B" w:rsidP="00D07875">
            <w:pPr>
              <w:spacing w:line="240" w:lineRule="auto"/>
              <w:ind w:firstLineChars="0" w:firstLine="0"/>
            </w:pPr>
            <w:r w:rsidRPr="00D014EB">
              <w:rPr>
                <w:rFonts w:hint="eastAsia"/>
              </w:rPr>
              <w:t>高速低功耗</w:t>
            </w:r>
            <w:r w:rsidRPr="00D014EB">
              <w:t>ADC</w:t>
            </w:r>
          </w:p>
        </w:tc>
      </w:tr>
      <w:tr w:rsidR="00D014EB" w:rsidRPr="00D014EB" w14:paraId="45D74435" w14:textId="77777777" w:rsidTr="00D07875">
        <w:trPr>
          <w:trHeight w:val="1695"/>
        </w:trPr>
        <w:tc>
          <w:tcPr>
            <w:tcW w:w="1555" w:type="dxa"/>
            <w:vMerge w:val="restart"/>
            <w:vAlign w:val="center"/>
          </w:tcPr>
          <w:p w14:paraId="7FA5E092" w14:textId="77777777" w:rsidR="00C379E8" w:rsidRPr="00D014EB" w:rsidRDefault="00C379E8" w:rsidP="00D07875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 w:rsidRPr="00D014EB">
              <w:rPr>
                <w:rFonts w:hint="eastAsia"/>
                <w:sz w:val="28"/>
                <w:szCs w:val="28"/>
              </w:rPr>
              <w:t>命题方向</w:t>
            </w:r>
          </w:p>
        </w:tc>
        <w:tc>
          <w:tcPr>
            <w:tcW w:w="6741" w:type="dxa"/>
            <w:gridSpan w:val="2"/>
          </w:tcPr>
          <w:p w14:paraId="711B77FE" w14:textId="3F52586B" w:rsidR="00D976A9" w:rsidRPr="00D014EB" w:rsidRDefault="00292E8B" w:rsidP="00D07875">
            <w:pPr>
              <w:spacing w:line="240" w:lineRule="auto"/>
              <w:ind w:firstLineChars="0" w:firstLine="0"/>
            </w:pPr>
            <w:r w:rsidRPr="00D014EB">
              <w:rPr>
                <w:rFonts w:hint="eastAsia"/>
              </w:rPr>
              <w:t>传感器领域</w:t>
            </w:r>
          </w:p>
        </w:tc>
      </w:tr>
      <w:tr w:rsidR="00D014EB" w:rsidRPr="00D014EB" w14:paraId="7089753E" w14:textId="77777777" w:rsidTr="00D07875">
        <w:trPr>
          <w:trHeight w:hRule="exact" w:val="1413"/>
        </w:trPr>
        <w:tc>
          <w:tcPr>
            <w:tcW w:w="1555" w:type="dxa"/>
            <w:vMerge/>
            <w:vAlign w:val="center"/>
          </w:tcPr>
          <w:p w14:paraId="6E6085AF" w14:textId="77777777" w:rsidR="00C379E8" w:rsidRPr="00D014EB" w:rsidRDefault="00C379E8" w:rsidP="00D07875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6741" w:type="dxa"/>
            <w:gridSpan w:val="2"/>
          </w:tcPr>
          <w:p w14:paraId="07F58204" w14:textId="1115BA4D" w:rsidR="00D76B39" w:rsidRPr="00D014EB" w:rsidRDefault="00292E8B" w:rsidP="00292E8B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 w:rsidRPr="00D014EB">
              <w:rPr>
                <w:rFonts w:hint="eastAsia"/>
                <w:szCs w:val="21"/>
                <w:shd w:val="clear" w:color="auto" w:fill="FFFFFF"/>
              </w:rPr>
              <w:t>高速</w:t>
            </w:r>
            <w:r w:rsidRPr="00D014EB">
              <w:rPr>
                <w:rFonts w:hint="eastAsia"/>
                <w:szCs w:val="21"/>
                <w:shd w:val="clear" w:color="auto" w:fill="FFFFFF"/>
              </w:rPr>
              <w:t>ADC</w:t>
            </w:r>
          </w:p>
        </w:tc>
      </w:tr>
      <w:tr w:rsidR="00D014EB" w:rsidRPr="00D014EB" w14:paraId="79A7F7FE" w14:textId="77777777" w:rsidTr="001D3123">
        <w:trPr>
          <w:cantSplit/>
          <w:trHeight w:val="1020"/>
        </w:trPr>
        <w:tc>
          <w:tcPr>
            <w:tcW w:w="1555" w:type="dxa"/>
            <w:vMerge w:val="restart"/>
            <w:vAlign w:val="center"/>
          </w:tcPr>
          <w:p w14:paraId="77DB99D3" w14:textId="77777777" w:rsidR="00C379E8" w:rsidRPr="00D014EB" w:rsidRDefault="00C379E8" w:rsidP="00D07875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 w:rsidRPr="00D014EB">
              <w:rPr>
                <w:rFonts w:hint="eastAsia"/>
                <w:sz w:val="28"/>
                <w:szCs w:val="28"/>
              </w:rPr>
              <w:t>命题内容</w:t>
            </w:r>
          </w:p>
        </w:tc>
        <w:tc>
          <w:tcPr>
            <w:tcW w:w="1417" w:type="dxa"/>
            <w:vAlign w:val="center"/>
          </w:tcPr>
          <w:p w14:paraId="3EA91FC6" w14:textId="77777777" w:rsidR="00C379E8" w:rsidRPr="00D014EB" w:rsidRDefault="00C379E8" w:rsidP="00D07875">
            <w:pPr>
              <w:spacing w:line="240" w:lineRule="auto"/>
              <w:ind w:firstLineChars="0" w:firstLine="0"/>
              <w:rPr>
                <w:sz w:val="28"/>
                <w:szCs w:val="28"/>
              </w:rPr>
            </w:pPr>
            <w:r w:rsidRPr="00D014EB">
              <w:rPr>
                <w:rFonts w:hint="eastAsia"/>
                <w:sz w:val="28"/>
                <w:szCs w:val="28"/>
              </w:rPr>
              <w:t>命题背景</w:t>
            </w:r>
          </w:p>
        </w:tc>
        <w:tc>
          <w:tcPr>
            <w:tcW w:w="5324" w:type="dxa"/>
          </w:tcPr>
          <w:p w14:paraId="7934CCF6" w14:textId="7A41E429" w:rsidR="002556B2" w:rsidRPr="00D014EB" w:rsidRDefault="002556B2" w:rsidP="00D07875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</w:p>
        </w:tc>
      </w:tr>
      <w:tr w:rsidR="00D014EB" w:rsidRPr="00D014EB" w14:paraId="0794A172" w14:textId="77777777" w:rsidTr="001D3123">
        <w:trPr>
          <w:cantSplit/>
          <w:trHeight w:hRule="exact" w:val="5530"/>
        </w:trPr>
        <w:tc>
          <w:tcPr>
            <w:tcW w:w="1555" w:type="dxa"/>
            <w:vMerge/>
            <w:vAlign w:val="center"/>
          </w:tcPr>
          <w:p w14:paraId="3BE1CA94" w14:textId="77777777" w:rsidR="00C379E8" w:rsidRPr="00D014EB" w:rsidRDefault="00C379E8" w:rsidP="00D07875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60255A9E" w14:textId="77777777" w:rsidR="00C379E8" w:rsidRPr="00D014EB" w:rsidRDefault="00C379E8" w:rsidP="00D07875">
            <w:pPr>
              <w:spacing w:line="240" w:lineRule="auto"/>
              <w:ind w:firstLineChars="0" w:firstLine="0"/>
              <w:rPr>
                <w:sz w:val="28"/>
                <w:szCs w:val="28"/>
              </w:rPr>
            </w:pPr>
            <w:r w:rsidRPr="00D014EB">
              <w:rPr>
                <w:rFonts w:hint="eastAsia"/>
                <w:sz w:val="28"/>
                <w:szCs w:val="28"/>
              </w:rPr>
              <w:t>研究目标</w:t>
            </w:r>
          </w:p>
        </w:tc>
        <w:tc>
          <w:tcPr>
            <w:tcW w:w="5324" w:type="dxa"/>
          </w:tcPr>
          <w:p w14:paraId="006044CE" w14:textId="77777777" w:rsidR="00D634BF" w:rsidRPr="00D014EB" w:rsidRDefault="00D634BF" w:rsidP="00D634BF">
            <w:pPr>
              <w:spacing w:line="240" w:lineRule="auto"/>
              <w:ind w:firstLineChars="0" w:firstLine="0"/>
            </w:pPr>
            <w:r w:rsidRPr="00D014EB">
              <w:rPr>
                <w:rFonts w:hint="eastAsia"/>
              </w:rPr>
              <w:t>请设计一款采用</w:t>
            </w:r>
            <w:r w:rsidRPr="00D014EB">
              <w:rPr>
                <w:rFonts w:hint="eastAsia"/>
              </w:rPr>
              <w:t>110nm</w:t>
            </w:r>
            <w:r w:rsidRPr="00D014EB">
              <w:rPr>
                <w:rFonts w:hint="eastAsia"/>
              </w:rPr>
              <w:t>工艺制程，支持</w:t>
            </w:r>
            <w:r w:rsidRPr="00D014EB">
              <w:rPr>
                <w:rFonts w:hint="eastAsia"/>
              </w:rPr>
              <w:t>50MHz</w:t>
            </w:r>
            <w:r w:rsidRPr="00D014EB">
              <w:rPr>
                <w:rFonts w:hint="eastAsia"/>
              </w:rPr>
              <w:t>采样速度、</w:t>
            </w:r>
            <w:r w:rsidRPr="00D014EB">
              <w:rPr>
                <w:rFonts w:hint="eastAsia"/>
              </w:rPr>
              <w:t>8bit</w:t>
            </w:r>
            <w:r w:rsidRPr="00D014EB">
              <w:rPr>
                <w:rFonts w:hint="eastAsia"/>
              </w:rPr>
              <w:t>量化精度的</w:t>
            </w:r>
            <w:r w:rsidRPr="00D014EB">
              <w:rPr>
                <w:rFonts w:hint="eastAsia"/>
              </w:rPr>
              <w:t>ADC</w:t>
            </w:r>
            <w:r w:rsidRPr="00D014EB">
              <w:rPr>
                <w:rFonts w:hint="eastAsia"/>
              </w:rPr>
              <w:t>，结构不限，但必须为差分结构。要求其</w:t>
            </w:r>
            <w:r w:rsidRPr="00D014EB">
              <w:rPr>
                <w:rFonts w:hint="eastAsia"/>
              </w:rPr>
              <w:t>INL&lt;1LSB</w:t>
            </w:r>
            <w:r w:rsidRPr="00D014EB">
              <w:rPr>
                <w:rFonts w:hint="eastAsia"/>
              </w:rPr>
              <w:t>，</w:t>
            </w:r>
            <w:r w:rsidRPr="00D014EB">
              <w:rPr>
                <w:rFonts w:hint="eastAsia"/>
              </w:rPr>
              <w:t>DNL</w:t>
            </w:r>
            <w:r w:rsidRPr="00D014EB">
              <w:rPr>
                <w:rFonts w:hint="eastAsia"/>
              </w:rPr>
              <w:t>＜</w:t>
            </w:r>
            <w:r w:rsidRPr="00D014EB">
              <w:rPr>
                <w:rFonts w:hint="eastAsia"/>
              </w:rPr>
              <w:t>0.5LSB</w:t>
            </w:r>
            <w:r w:rsidRPr="00D014EB">
              <w:rPr>
                <w:rFonts w:hint="eastAsia"/>
              </w:rPr>
              <w:t>，量化范围为</w:t>
            </w:r>
            <w:r w:rsidRPr="00D014EB">
              <w:rPr>
                <w:rFonts w:hint="eastAsia"/>
              </w:rPr>
              <w:t>0~512mV</w:t>
            </w:r>
            <w:r w:rsidRPr="00D014EB">
              <w:rPr>
                <w:rFonts w:hint="eastAsia"/>
              </w:rPr>
              <w:t>，即量化精度为</w:t>
            </w:r>
            <w:r w:rsidRPr="00D014EB">
              <w:rPr>
                <w:rFonts w:hint="eastAsia"/>
              </w:rPr>
              <w:t>2mV</w:t>
            </w:r>
            <w:r w:rsidRPr="00D014EB">
              <w:rPr>
                <w:rFonts w:hint="eastAsia"/>
              </w:rPr>
              <w:t>。</w:t>
            </w:r>
          </w:p>
          <w:p w14:paraId="083C4EB5" w14:textId="77777777" w:rsidR="00D634BF" w:rsidRPr="00D014EB" w:rsidRDefault="00D634BF" w:rsidP="00D634BF">
            <w:pPr>
              <w:spacing w:line="240" w:lineRule="auto"/>
              <w:ind w:firstLineChars="0" w:firstLine="0"/>
            </w:pPr>
            <w:r w:rsidRPr="00D014EB">
              <w:rPr>
                <w:rFonts w:hint="eastAsia"/>
              </w:rPr>
              <w:t>请完成相应的电路设计，并对电路进行前仿真验证（无需版图与后仿），验证点包括：</w:t>
            </w:r>
          </w:p>
          <w:p w14:paraId="0CA42E41" w14:textId="77777777" w:rsidR="00D634BF" w:rsidRPr="00D014EB" w:rsidRDefault="00D634BF" w:rsidP="00D634BF">
            <w:pPr>
              <w:spacing w:line="240" w:lineRule="auto"/>
              <w:ind w:firstLineChars="0" w:firstLine="0"/>
            </w:pPr>
            <w:r w:rsidRPr="00D014EB">
              <w:rPr>
                <w:rFonts w:hint="eastAsia"/>
              </w:rPr>
              <w:t>1.</w:t>
            </w:r>
            <w:r w:rsidRPr="00D014EB">
              <w:rPr>
                <w:rFonts w:hint="eastAsia"/>
              </w:rPr>
              <w:tab/>
            </w:r>
            <w:r w:rsidRPr="00D014EB">
              <w:rPr>
                <w:rFonts w:hint="eastAsia"/>
              </w:rPr>
              <w:t>各模块的稳态、</w:t>
            </w:r>
            <w:r w:rsidRPr="00D014EB">
              <w:rPr>
                <w:rFonts w:hint="eastAsia"/>
              </w:rPr>
              <w:t>DC</w:t>
            </w:r>
            <w:r w:rsidRPr="00D014EB">
              <w:rPr>
                <w:rFonts w:hint="eastAsia"/>
              </w:rPr>
              <w:t>的</w:t>
            </w:r>
            <w:r w:rsidRPr="00D014EB">
              <w:rPr>
                <w:rFonts w:hint="eastAsia"/>
              </w:rPr>
              <w:t>PVT</w:t>
            </w:r>
            <w:r w:rsidRPr="00D014EB">
              <w:rPr>
                <w:rFonts w:hint="eastAsia"/>
              </w:rPr>
              <w:t>结果（工艺角为</w:t>
            </w:r>
            <w:r w:rsidRPr="00D014EB">
              <w:rPr>
                <w:rFonts w:hint="eastAsia"/>
              </w:rPr>
              <w:t>TT</w:t>
            </w:r>
            <w:r w:rsidRPr="00D014EB">
              <w:rPr>
                <w:rFonts w:hint="eastAsia"/>
              </w:rPr>
              <w:t>、</w:t>
            </w:r>
            <w:r w:rsidRPr="00D014EB">
              <w:rPr>
                <w:rFonts w:hint="eastAsia"/>
              </w:rPr>
              <w:t>SS</w:t>
            </w:r>
            <w:r w:rsidRPr="00D014EB">
              <w:rPr>
                <w:rFonts w:hint="eastAsia"/>
              </w:rPr>
              <w:t>、</w:t>
            </w:r>
            <w:r w:rsidRPr="00D014EB">
              <w:rPr>
                <w:rFonts w:hint="eastAsia"/>
              </w:rPr>
              <w:t>FF</w:t>
            </w:r>
            <w:r w:rsidRPr="00D014EB">
              <w:rPr>
                <w:rFonts w:hint="eastAsia"/>
              </w:rPr>
              <w:t>，电源±</w:t>
            </w:r>
            <w:r w:rsidRPr="00D014EB">
              <w:rPr>
                <w:rFonts w:hint="eastAsia"/>
              </w:rPr>
              <w:t>10%</w:t>
            </w:r>
            <w:r w:rsidRPr="00D014EB">
              <w:rPr>
                <w:rFonts w:hint="eastAsia"/>
              </w:rPr>
              <w:t>，温度</w:t>
            </w:r>
            <w:r w:rsidRPr="00D014EB">
              <w:rPr>
                <w:rFonts w:hint="eastAsia"/>
              </w:rPr>
              <w:t>-40~85</w:t>
            </w:r>
            <w:r w:rsidRPr="00D014EB">
              <w:rPr>
                <w:rFonts w:hint="eastAsia"/>
              </w:rPr>
              <w:t>℃），蒙特卡洛结果（模块要求</w:t>
            </w:r>
            <w:r w:rsidRPr="00D014EB">
              <w:rPr>
                <w:rFonts w:hint="eastAsia"/>
              </w:rPr>
              <w:t>100</w:t>
            </w:r>
            <w:r w:rsidRPr="00D014EB">
              <w:rPr>
                <w:rFonts w:hint="eastAsia"/>
              </w:rPr>
              <w:t>个不同随机状态的蒙特卡洛仿真）。</w:t>
            </w:r>
          </w:p>
          <w:p w14:paraId="2C8BBB13" w14:textId="118F33D2" w:rsidR="00D15E0E" w:rsidRPr="00D014EB" w:rsidRDefault="00D634BF" w:rsidP="00D634BF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 w:rsidRPr="00D014EB">
              <w:rPr>
                <w:rFonts w:hint="eastAsia"/>
              </w:rPr>
              <w:t>2.</w:t>
            </w:r>
            <w:r w:rsidRPr="00D014EB">
              <w:rPr>
                <w:rFonts w:hint="eastAsia"/>
              </w:rPr>
              <w:tab/>
              <w:t>ADC</w:t>
            </w:r>
            <w:r w:rsidRPr="00D014EB">
              <w:rPr>
                <w:rFonts w:hint="eastAsia"/>
              </w:rPr>
              <w:t>整体的线性度仿真，</w:t>
            </w:r>
            <w:r w:rsidRPr="00D014EB">
              <w:rPr>
                <w:rFonts w:hint="eastAsia"/>
              </w:rPr>
              <w:t>INL</w:t>
            </w:r>
            <w:r w:rsidRPr="00D014EB">
              <w:rPr>
                <w:rFonts w:hint="eastAsia"/>
              </w:rPr>
              <w:t>、</w:t>
            </w:r>
            <w:r w:rsidRPr="00D014EB">
              <w:rPr>
                <w:rFonts w:hint="eastAsia"/>
              </w:rPr>
              <w:t>DNL</w:t>
            </w:r>
            <w:r w:rsidRPr="00D014EB">
              <w:rPr>
                <w:rFonts w:hint="eastAsia"/>
              </w:rPr>
              <w:t>在</w:t>
            </w:r>
            <w:r w:rsidRPr="00D014EB">
              <w:rPr>
                <w:rFonts w:hint="eastAsia"/>
              </w:rPr>
              <w:t>PVT</w:t>
            </w:r>
            <w:r w:rsidRPr="00D014EB">
              <w:rPr>
                <w:rFonts w:hint="eastAsia"/>
              </w:rPr>
              <w:t>与蒙特卡洛（整体要求</w:t>
            </w:r>
            <w:r w:rsidRPr="00D014EB">
              <w:rPr>
                <w:rFonts w:hint="eastAsia"/>
              </w:rPr>
              <w:t>40</w:t>
            </w:r>
            <w:r w:rsidRPr="00D014EB">
              <w:rPr>
                <w:rFonts w:hint="eastAsia"/>
              </w:rPr>
              <w:t>个不同随机状态的蒙特卡洛仿真）仿真中符合设计要求，整体在全速工作下的瞬态平均功耗。</w:t>
            </w:r>
          </w:p>
        </w:tc>
      </w:tr>
      <w:tr w:rsidR="00D014EB" w:rsidRPr="00D014EB" w14:paraId="028E982C" w14:textId="77777777" w:rsidTr="00D07875">
        <w:trPr>
          <w:cantSplit/>
          <w:trHeight w:hRule="exact" w:val="2126"/>
        </w:trPr>
        <w:tc>
          <w:tcPr>
            <w:tcW w:w="1555" w:type="dxa"/>
            <w:vMerge/>
            <w:vAlign w:val="center"/>
          </w:tcPr>
          <w:p w14:paraId="6C024836" w14:textId="77777777" w:rsidR="00C379E8" w:rsidRPr="00D014EB" w:rsidRDefault="00C379E8" w:rsidP="00D07875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2E99297E" w14:textId="77777777" w:rsidR="00C379E8" w:rsidRPr="00D014EB" w:rsidRDefault="00C379E8" w:rsidP="00D07875">
            <w:pPr>
              <w:spacing w:line="240" w:lineRule="auto"/>
              <w:ind w:firstLineChars="0" w:firstLine="0"/>
              <w:rPr>
                <w:sz w:val="28"/>
                <w:szCs w:val="28"/>
              </w:rPr>
            </w:pPr>
            <w:r w:rsidRPr="00D014EB">
              <w:rPr>
                <w:rFonts w:hint="eastAsia"/>
                <w:sz w:val="28"/>
                <w:szCs w:val="28"/>
              </w:rPr>
              <w:t>输出成果</w:t>
            </w:r>
          </w:p>
        </w:tc>
        <w:tc>
          <w:tcPr>
            <w:tcW w:w="5324" w:type="dxa"/>
          </w:tcPr>
          <w:p w14:paraId="69FF4F35" w14:textId="06D57439" w:rsidR="00CB5551" w:rsidRPr="00D014EB" w:rsidRDefault="00EF174E" w:rsidP="00D634BF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 w:rsidRPr="00EF174E">
              <w:rPr>
                <w:rFonts w:hint="eastAsia"/>
                <w:szCs w:val="21"/>
                <w:shd w:val="clear" w:color="auto" w:fill="FFFFFF"/>
              </w:rPr>
              <w:t>一款采用</w:t>
            </w:r>
            <w:r w:rsidRPr="00EF174E">
              <w:rPr>
                <w:rFonts w:hint="eastAsia"/>
                <w:szCs w:val="21"/>
                <w:shd w:val="clear" w:color="auto" w:fill="FFFFFF"/>
              </w:rPr>
              <w:t>110nm</w:t>
            </w:r>
            <w:r w:rsidRPr="00EF174E">
              <w:rPr>
                <w:rFonts w:hint="eastAsia"/>
                <w:szCs w:val="21"/>
                <w:shd w:val="clear" w:color="auto" w:fill="FFFFFF"/>
              </w:rPr>
              <w:t>工艺制程，支持</w:t>
            </w:r>
            <w:r w:rsidRPr="00EF174E">
              <w:rPr>
                <w:rFonts w:hint="eastAsia"/>
                <w:szCs w:val="21"/>
                <w:shd w:val="clear" w:color="auto" w:fill="FFFFFF"/>
              </w:rPr>
              <w:t>50MHz</w:t>
            </w:r>
            <w:r w:rsidRPr="00EF174E">
              <w:rPr>
                <w:rFonts w:hint="eastAsia"/>
                <w:szCs w:val="21"/>
                <w:shd w:val="clear" w:color="auto" w:fill="FFFFFF"/>
              </w:rPr>
              <w:t>采样速度、</w:t>
            </w:r>
            <w:r w:rsidRPr="00EF174E">
              <w:rPr>
                <w:rFonts w:hint="eastAsia"/>
                <w:szCs w:val="21"/>
                <w:shd w:val="clear" w:color="auto" w:fill="FFFFFF"/>
              </w:rPr>
              <w:t>8bit</w:t>
            </w:r>
            <w:r w:rsidRPr="00EF174E">
              <w:rPr>
                <w:rFonts w:hint="eastAsia"/>
                <w:szCs w:val="21"/>
                <w:shd w:val="clear" w:color="auto" w:fill="FFFFFF"/>
              </w:rPr>
              <w:t>量化精度的</w:t>
            </w:r>
            <w:r w:rsidRPr="00EF174E">
              <w:rPr>
                <w:rFonts w:hint="eastAsia"/>
                <w:szCs w:val="21"/>
                <w:shd w:val="clear" w:color="auto" w:fill="FFFFFF"/>
              </w:rPr>
              <w:t>ADC</w:t>
            </w:r>
            <w:r w:rsidRPr="00EF174E">
              <w:rPr>
                <w:rFonts w:hint="eastAsia"/>
                <w:szCs w:val="21"/>
                <w:shd w:val="clear" w:color="auto" w:fill="FFFFFF"/>
              </w:rPr>
              <w:t>，结构不限，但必须为差分结构。其</w:t>
            </w:r>
            <w:r w:rsidRPr="00EF174E">
              <w:rPr>
                <w:rFonts w:hint="eastAsia"/>
                <w:szCs w:val="21"/>
                <w:shd w:val="clear" w:color="auto" w:fill="FFFFFF"/>
              </w:rPr>
              <w:t>INL&lt;1LSB</w:t>
            </w:r>
            <w:r w:rsidRPr="00EF174E">
              <w:rPr>
                <w:rFonts w:hint="eastAsia"/>
                <w:szCs w:val="21"/>
                <w:shd w:val="clear" w:color="auto" w:fill="FFFFFF"/>
              </w:rPr>
              <w:t>，</w:t>
            </w:r>
            <w:r w:rsidRPr="00EF174E">
              <w:rPr>
                <w:rFonts w:hint="eastAsia"/>
                <w:szCs w:val="21"/>
                <w:shd w:val="clear" w:color="auto" w:fill="FFFFFF"/>
              </w:rPr>
              <w:t>DNL</w:t>
            </w:r>
            <w:r w:rsidRPr="00EF174E">
              <w:rPr>
                <w:rFonts w:hint="eastAsia"/>
                <w:szCs w:val="21"/>
                <w:shd w:val="clear" w:color="auto" w:fill="FFFFFF"/>
              </w:rPr>
              <w:t>＜</w:t>
            </w:r>
            <w:r w:rsidRPr="00EF174E">
              <w:rPr>
                <w:rFonts w:hint="eastAsia"/>
                <w:szCs w:val="21"/>
                <w:shd w:val="clear" w:color="auto" w:fill="FFFFFF"/>
              </w:rPr>
              <w:t>0.5LSB</w:t>
            </w:r>
            <w:r w:rsidRPr="00EF174E">
              <w:rPr>
                <w:rFonts w:hint="eastAsia"/>
                <w:szCs w:val="21"/>
                <w:shd w:val="clear" w:color="auto" w:fill="FFFFFF"/>
              </w:rPr>
              <w:t>，量化范围为</w:t>
            </w:r>
            <w:r w:rsidRPr="00EF174E">
              <w:rPr>
                <w:rFonts w:hint="eastAsia"/>
                <w:szCs w:val="21"/>
                <w:shd w:val="clear" w:color="auto" w:fill="FFFFFF"/>
              </w:rPr>
              <w:t>0~512mV</w:t>
            </w:r>
            <w:r w:rsidRPr="00EF174E">
              <w:rPr>
                <w:rFonts w:hint="eastAsia"/>
                <w:szCs w:val="21"/>
                <w:shd w:val="clear" w:color="auto" w:fill="FFFFFF"/>
              </w:rPr>
              <w:t>，即量化精度为</w:t>
            </w:r>
            <w:r w:rsidRPr="00EF174E">
              <w:rPr>
                <w:rFonts w:hint="eastAsia"/>
                <w:szCs w:val="21"/>
                <w:shd w:val="clear" w:color="auto" w:fill="FFFFFF"/>
              </w:rPr>
              <w:t>2mV</w:t>
            </w:r>
            <w:r w:rsidRPr="00EF174E">
              <w:rPr>
                <w:rFonts w:hint="eastAsia"/>
                <w:szCs w:val="21"/>
                <w:shd w:val="clear" w:color="auto" w:fill="FFFFFF"/>
              </w:rPr>
              <w:t>。</w:t>
            </w:r>
          </w:p>
        </w:tc>
      </w:tr>
      <w:tr w:rsidR="00D014EB" w:rsidRPr="00D014EB" w14:paraId="3EFD8FA3" w14:textId="77777777" w:rsidTr="00D014EB">
        <w:trPr>
          <w:trHeight w:hRule="exact" w:val="1814"/>
        </w:trPr>
        <w:tc>
          <w:tcPr>
            <w:tcW w:w="1555" w:type="dxa"/>
            <w:vAlign w:val="center"/>
          </w:tcPr>
          <w:p w14:paraId="33708363" w14:textId="77777777" w:rsidR="00C379E8" w:rsidRPr="00D014EB" w:rsidRDefault="00C379E8" w:rsidP="00D07875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 w:rsidRPr="00D014EB">
              <w:rPr>
                <w:rFonts w:hint="eastAsia"/>
                <w:sz w:val="28"/>
                <w:szCs w:val="28"/>
              </w:rPr>
              <w:t>评价指标</w:t>
            </w:r>
          </w:p>
        </w:tc>
        <w:tc>
          <w:tcPr>
            <w:tcW w:w="6741" w:type="dxa"/>
            <w:gridSpan w:val="2"/>
          </w:tcPr>
          <w:p w14:paraId="1176AF04" w14:textId="094BCFA7" w:rsidR="00AE3212" w:rsidRPr="00D014EB" w:rsidRDefault="00AE3212" w:rsidP="00AE3212">
            <w:pPr>
              <w:pStyle w:val="a9"/>
              <w:numPr>
                <w:ilvl w:val="0"/>
                <w:numId w:val="9"/>
              </w:numPr>
              <w:spacing w:line="240" w:lineRule="auto"/>
              <w:ind w:firstLineChars="0"/>
              <w:rPr>
                <w:rFonts w:ascii="仿宋" w:hAnsi="仿宋"/>
                <w:szCs w:val="21"/>
                <w:shd w:val="clear" w:color="auto" w:fill="FFFFFF"/>
              </w:rPr>
            </w:pPr>
            <w:r w:rsidRPr="00D014EB">
              <w:rPr>
                <w:rFonts w:ascii="仿宋" w:hAnsi="仿宋" w:hint="eastAsia"/>
                <w:szCs w:val="21"/>
                <w:shd w:val="clear" w:color="auto" w:fill="FFFFFF"/>
              </w:rPr>
              <w:t>对于达到设计要求的方案，其工作时功耗越低越好。</w:t>
            </w:r>
          </w:p>
          <w:p w14:paraId="7E6D37AB" w14:textId="3C69DEE8" w:rsidR="00C379E8" w:rsidRPr="00D014EB" w:rsidRDefault="00AE3212" w:rsidP="00AE3212">
            <w:pPr>
              <w:pStyle w:val="a9"/>
              <w:numPr>
                <w:ilvl w:val="0"/>
                <w:numId w:val="9"/>
              </w:numPr>
              <w:spacing w:line="240" w:lineRule="auto"/>
              <w:ind w:firstLineChars="0"/>
              <w:rPr>
                <w:rFonts w:ascii="仿宋" w:hAnsi="仿宋"/>
                <w:szCs w:val="21"/>
                <w:shd w:val="clear" w:color="auto" w:fill="FFFFFF"/>
              </w:rPr>
            </w:pPr>
            <w:r w:rsidRPr="00D014EB">
              <w:rPr>
                <w:rFonts w:ascii="仿宋" w:hAnsi="仿宋" w:hint="eastAsia"/>
                <w:szCs w:val="21"/>
                <w:shd w:val="clear" w:color="auto" w:fill="FFFFFF"/>
              </w:rPr>
              <w:t>对于无法达到设计要求的方案，其DNL（以0.5LSB取整）越低越好，如果DNL相同，功耗越低越好。</w:t>
            </w:r>
          </w:p>
        </w:tc>
      </w:tr>
      <w:tr w:rsidR="00D014EB" w:rsidRPr="00D014EB" w14:paraId="79B6C84F" w14:textId="77777777" w:rsidTr="00D014EB">
        <w:trPr>
          <w:trHeight w:hRule="exact" w:val="1757"/>
        </w:trPr>
        <w:tc>
          <w:tcPr>
            <w:tcW w:w="1555" w:type="dxa"/>
            <w:vAlign w:val="center"/>
          </w:tcPr>
          <w:p w14:paraId="207C2514" w14:textId="77777777" w:rsidR="00C379E8" w:rsidRPr="00D014EB" w:rsidRDefault="00C379E8" w:rsidP="00D07875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 w:rsidRPr="00D014EB">
              <w:rPr>
                <w:rFonts w:hint="eastAsia"/>
                <w:sz w:val="28"/>
                <w:szCs w:val="28"/>
              </w:rPr>
              <w:t>提交材料</w:t>
            </w:r>
          </w:p>
        </w:tc>
        <w:tc>
          <w:tcPr>
            <w:tcW w:w="6741" w:type="dxa"/>
            <w:gridSpan w:val="2"/>
          </w:tcPr>
          <w:p w14:paraId="52EFD7AB" w14:textId="19096F17" w:rsidR="001D3123" w:rsidRPr="00D014EB" w:rsidRDefault="001D3123" w:rsidP="001D3123">
            <w:pPr>
              <w:spacing w:line="240" w:lineRule="auto"/>
              <w:ind w:firstLineChars="0" w:firstLine="0"/>
              <w:rPr>
                <w:rFonts w:ascii="仿宋" w:hAnsi="仿宋"/>
                <w:szCs w:val="21"/>
                <w:shd w:val="clear" w:color="auto" w:fill="FFFFFF"/>
              </w:rPr>
            </w:pPr>
            <w:r w:rsidRPr="00D014EB">
              <w:rPr>
                <w:rFonts w:ascii="仿宋" w:hAnsi="仿宋" w:hint="eastAsia"/>
                <w:szCs w:val="21"/>
                <w:shd w:val="clear" w:color="auto" w:fill="FFFFFF"/>
              </w:rPr>
              <w:t>电路设计报告（所采用电路的分析与设计思路）</w:t>
            </w:r>
          </w:p>
          <w:p w14:paraId="7EAACE3C" w14:textId="18CD5C30" w:rsidR="00C379E8" w:rsidRPr="00D014EB" w:rsidRDefault="001D3123" w:rsidP="001D3123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 w:rsidRPr="00D014EB">
              <w:rPr>
                <w:rFonts w:ascii="仿宋" w:hAnsi="仿宋" w:hint="eastAsia"/>
                <w:szCs w:val="21"/>
                <w:shd w:val="clear" w:color="auto" w:fill="FFFFFF"/>
              </w:rPr>
              <w:t>仿真报告（根据命题内容提供相应的仿真结论）</w:t>
            </w:r>
          </w:p>
        </w:tc>
      </w:tr>
      <w:tr w:rsidR="00D014EB" w:rsidRPr="00D014EB" w14:paraId="7575BF18" w14:textId="77777777" w:rsidTr="00D014EB">
        <w:trPr>
          <w:trHeight w:hRule="exact" w:val="1701"/>
        </w:trPr>
        <w:tc>
          <w:tcPr>
            <w:tcW w:w="1555" w:type="dxa"/>
            <w:vAlign w:val="center"/>
          </w:tcPr>
          <w:p w14:paraId="742F69EB" w14:textId="77777777" w:rsidR="00C379E8" w:rsidRPr="00D014EB" w:rsidRDefault="00C379E8" w:rsidP="00D07875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 w:rsidRPr="00D014EB">
              <w:rPr>
                <w:rFonts w:hint="eastAsia"/>
                <w:sz w:val="28"/>
                <w:szCs w:val="28"/>
              </w:rPr>
              <w:t>答题所需软硬件资源</w:t>
            </w:r>
          </w:p>
        </w:tc>
        <w:tc>
          <w:tcPr>
            <w:tcW w:w="6741" w:type="dxa"/>
            <w:gridSpan w:val="2"/>
          </w:tcPr>
          <w:p w14:paraId="3427C9CE" w14:textId="62736E2E" w:rsidR="00C379E8" w:rsidRPr="00D014EB" w:rsidRDefault="001D3123" w:rsidP="001D3123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 w:rsidRPr="00D014EB">
              <w:rPr>
                <w:szCs w:val="21"/>
                <w:shd w:val="clear" w:color="auto" w:fill="FFFFFF"/>
              </w:rPr>
              <w:t>cadence virtuoso</w:t>
            </w:r>
          </w:p>
        </w:tc>
      </w:tr>
      <w:tr w:rsidR="00D014EB" w:rsidRPr="00D014EB" w14:paraId="4DECEBB4" w14:textId="77777777" w:rsidTr="00787D8A">
        <w:trPr>
          <w:trHeight w:hRule="exact" w:val="1644"/>
        </w:trPr>
        <w:tc>
          <w:tcPr>
            <w:tcW w:w="1555" w:type="dxa"/>
            <w:vAlign w:val="center"/>
          </w:tcPr>
          <w:p w14:paraId="41310510" w14:textId="77777777" w:rsidR="00C379E8" w:rsidRPr="00D014EB" w:rsidRDefault="00C379E8" w:rsidP="00D07875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 w:rsidRPr="00D014EB">
              <w:rPr>
                <w:rFonts w:hint="eastAsia"/>
                <w:sz w:val="28"/>
                <w:szCs w:val="28"/>
              </w:rPr>
              <w:t>配套支持</w:t>
            </w:r>
          </w:p>
        </w:tc>
        <w:tc>
          <w:tcPr>
            <w:tcW w:w="6741" w:type="dxa"/>
            <w:gridSpan w:val="2"/>
          </w:tcPr>
          <w:p w14:paraId="109C0EB5" w14:textId="1F45B4A6" w:rsidR="002556B2" w:rsidRPr="00D014EB" w:rsidRDefault="00AE3212" w:rsidP="00951674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 w:rsidRPr="00D014EB">
              <w:rPr>
                <w:rFonts w:hint="eastAsia"/>
                <w:szCs w:val="21"/>
                <w:shd w:val="clear" w:color="auto" w:fill="FFFFFF"/>
              </w:rPr>
              <w:t>优秀项目成果实现知识产权转化</w:t>
            </w:r>
            <w:r w:rsidR="00D014EB" w:rsidRPr="00D014EB">
              <w:rPr>
                <w:rFonts w:hint="eastAsia"/>
                <w:szCs w:val="21"/>
                <w:shd w:val="clear" w:color="auto" w:fill="FFFFFF"/>
              </w:rPr>
              <w:t>。</w:t>
            </w:r>
          </w:p>
        </w:tc>
      </w:tr>
      <w:tr w:rsidR="00D014EB" w:rsidRPr="00D014EB" w14:paraId="5E7B3871" w14:textId="77777777" w:rsidTr="00787D8A">
        <w:trPr>
          <w:trHeight w:hRule="exact" w:val="1814"/>
        </w:trPr>
        <w:tc>
          <w:tcPr>
            <w:tcW w:w="1555" w:type="dxa"/>
            <w:vAlign w:val="center"/>
          </w:tcPr>
          <w:p w14:paraId="151B29D7" w14:textId="77777777" w:rsidR="00C379E8" w:rsidRPr="00D014EB" w:rsidRDefault="00C379E8" w:rsidP="00D07875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 w:rsidRPr="00D014EB">
              <w:rPr>
                <w:rFonts w:hint="eastAsia"/>
                <w:sz w:val="28"/>
                <w:szCs w:val="28"/>
              </w:rPr>
              <w:t>政策支持</w:t>
            </w:r>
          </w:p>
        </w:tc>
        <w:tc>
          <w:tcPr>
            <w:tcW w:w="6741" w:type="dxa"/>
            <w:gridSpan w:val="2"/>
          </w:tcPr>
          <w:p w14:paraId="4E20E197" w14:textId="472F18EB" w:rsidR="00C379E8" w:rsidRPr="00D014EB" w:rsidRDefault="00AE3212" w:rsidP="00787D8A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 w:rsidRPr="00D014EB">
              <w:rPr>
                <w:rFonts w:hint="eastAsia"/>
                <w:szCs w:val="21"/>
                <w:shd w:val="clear" w:color="auto" w:fill="FFFFFF"/>
              </w:rPr>
              <w:t>优秀的学生可以提供实习岗位；实习通过可以提供就业岗位。</w:t>
            </w:r>
          </w:p>
        </w:tc>
      </w:tr>
      <w:tr w:rsidR="00C379E8" w:rsidRPr="00D014EB" w14:paraId="17DDCEB6" w14:textId="77777777" w:rsidTr="00D07875">
        <w:trPr>
          <w:trHeight w:hRule="exact" w:val="1709"/>
        </w:trPr>
        <w:tc>
          <w:tcPr>
            <w:tcW w:w="1555" w:type="dxa"/>
            <w:vAlign w:val="center"/>
          </w:tcPr>
          <w:p w14:paraId="3831380B" w14:textId="77777777" w:rsidR="00C379E8" w:rsidRPr="00D014EB" w:rsidRDefault="00C379E8" w:rsidP="00D07875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 w:rsidRPr="00D014EB">
              <w:rPr>
                <w:rFonts w:hint="eastAsia"/>
                <w:sz w:val="28"/>
                <w:szCs w:val="28"/>
              </w:rPr>
              <w:t>其他</w:t>
            </w:r>
          </w:p>
        </w:tc>
        <w:tc>
          <w:tcPr>
            <w:tcW w:w="6741" w:type="dxa"/>
            <w:gridSpan w:val="2"/>
          </w:tcPr>
          <w:p w14:paraId="533FD48A" w14:textId="77777777" w:rsidR="00C379E8" w:rsidRPr="00D014EB" w:rsidRDefault="00C379E8" w:rsidP="00D07875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 w:rsidRPr="00D014EB">
              <w:rPr>
                <w:rFonts w:hint="eastAsia"/>
                <w:szCs w:val="21"/>
                <w:shd w:val="clear" w:color="auto" w:fill="FFFFFF"/>
              </w:rPr>
              <w:t>（比赛相关的未尽事宜）</w:t>
            </w:r>
          </w:p>
          <w:p w14:paraId="52C9841B" w14:textId="77777777" w:rsidR="00C379E8" w:rsidRPr="00D014EB" w:rsidRDefault="00C379E8" w:rsidP="00D07875">
            <w:pPr>
              <w:spacing w:line="240" w:lineRule="auto"/>
              <w:ind w:firstLineChars="0" w:firstLine="0"/>
            </w:pPr>
          </w:p>
        </w:tc>
      </w:tr>
    </w:tbl>
    <w:p w14:paraId="18029B19" w14:textId="77777777" w:rsidR="000B471F" w:rsidRPr="00D014EB" w:rsidRDefault="000B471F" w:rsidP="00EF4630">
      <w:pPr>
        <w:ind w:firstLineChars="0" w:firstLine="0"/>
      </w:pPr>
    </w:p>
    <w:sectPr w:rsidR="000B471F" w:rsidRPr="00D014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C132E4" w14:textId="77777777" w:rsidR="00BB5920" w:rsidRDefault="00BB5920">
      <w:pPr>
        <w:spacing w:line="240" w:lineRule="auto"/>
        <w:ind w:firstLine="480"/>
      </w:pPr>
      <w:r>
        <w:separator/>
      </w:r>
    </w:p>
  </w:endnote>
  <w:endnote w:type="continuationSeparator" w:id="0">
    <w:p w14:paraId="3D516E26" w14:textId="77777777" w:rsidR="00BB5920" w:rsidRDefault="00BB5920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5B60B" w14:textId="77777777" w:rsidR="000B471F" w:rsidRDefault="000B471F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30549650"/>
      <w:docPartObj>
        <w:docPartGallery w:val="AutoText"/>
      </w:docPartObj>
    </w:sdtPr>
    <w:sdtContent>
      <w:p w14:paraId="017C7E78" w14:textId="77777777" w:rsidR="000B471F" w:rsidRDefault="00F27093">
        <w:pPr>
          <w:pStyle w:val="a3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200C6437" w14:textId="77777777" w:rsidR="000B471F" w:rsidRDefault="000B471F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B554B2" w14:textId="77777777" w:rsidR="000B471F" w:rsidRDefault="000B471F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F8FBE5" w14:textId="77777777" w:rsidR="00BB5920" w:rsidRDefault="00BB5920">
      <w:pPr>
        <w:ind w:firstLine="480"/>
      </w:pPr>
      <w:r>
        <w:separator/>
      </w:r>
    </w:p>
  </w:footnote>
  <w:footnote w:type="continuationSeparator" w:id="0">
    <w:p w14:paraId="02A58E70" w14:textId="77777777" w:rsidR="00BB5920" w:rsidRDefault="00BB5920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7950D0" w14:textId="77777777" w:rsidR="000B471F" w:rsidRDefault="000B471F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05E62C" w14:textId="77777777" w:rsidR="000B471F" w:rsidRDefault="000B471F">
    <w:pPr>
      <w:pStyle w:val="a5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5BC1B" w14:textId="77777777" w:rsidR="000B471F" w:rsidRDefault="000B471F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D5668"/>
    <w:multiLevelType w:val="hybridMultilevel"/>
    <w:tmpl w:val="52FE5188"/>
    <w:lvl w:ilvl="0" w:tplc="04090011">
      <w:start w:val="1"/>
      <w:numFmt w:val="decimal"/>
      <w:lvlText w:val="%1)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18EBF347"/>
    <w:multiLevelType w:val="singleLevel"/>
    <w:tmpl w:val="18EBF347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3E592C5A"/>
    <w:multiLevelType w:val="hybridMultilevel"/>
    <w:tmpl w:val="6A34B0AA"/>
    <w:lvl w:ilvl="0" w:tplc="24948B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4F374497"/>
    <w:multiLevelType w:val="hybridMultilevel"/>
    <w:tmpl w:val="41E2DEE2"/>
    <w:lvl w:ilvl="0" w:tplc="04090011">
      <w:start w:val="1"/>
      <w:numFmt w:val="decimal"/>
      <w:lvlText w:val="%1)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5DCC1768"/>
    <w:multiLevelType w:val="hybridMultilevel"/>
    <w:tmpl w:val="6D04C830"/>
    <w:lvl w:ilvl="0" w:tplc="04090011">
      <w:start w:val="1"/>
      <w:numFmt w:val="decimal"/>
      <w:lvlText w:val="%1)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5EF5224E"/>
    <w:multiLevelType w:val="hybridMultilevel"/>
    <w:tmpl w:val="9A622118"/>
    <w:lvl w:ilvl="0" w:tplc="04090011">
      <w:start w:val="1"/>
      <w:numFmt w:val="decimal"/>
      <w:lvlText w:val="%1)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60630A42"/>
    <w:multiLevelType w:val="hybridMultilevel"/>
    <w:tmpl w:val="7D780750"/>
    <w:lvl w:ilvl="0" w:tplc="04090011">
      <w:start w:val="1"/>
      <w:numFmt w:val="decimal"/>
      <w:lvlText w:val="%1)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6A2E39A9"/>
    <w:multiLevelType w:val="hybridMultilevel"/>
    <w:tmpl w:val="AA68CEE6"/>
    <w:lvl w:ilvl="0" w:tplc="00BEC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711162C2"/>
    <w:multiLevelType w:val="hybridMultilevel"/>
    <w:tmpl w:val="EACADCDC"/>
    <w:lvl w:ilvl="0" w:tplc="04090011">
      <w:start w:val="1"/>
      <w:numFmt w:val="decimal"/>
      <w:lvlText w:val="%1)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299411532">
    <w:abstractNumId w:val="4"/>
  </w:num>
  <w:num w:numId="2" w16cid:durableId="1974022657">
    <w:abstractNumId w:val="6"/>
  </w:num>
  <w:num w:numId="3" w16cid:durableId="1609002630">
    <w:abstractNumId w:val="5"/>
  </w:num>
  <w:num w:numId="4" w16cid:durableId="1793133520">
    <w:abstractNumId w:val="7"/>
  </w:num>
  <w:num w:numId="5" w16cid:durableId="2119714004">
    <w:abstractNumId w:val="3"/>
  </w:num>
  <w:num w:numId="6" w16cid:durableId="679040267">
    <w:abstractNumId w:val="2"/>
  </w:num>
  <w:num w:numId="7" w16cid:durableId="395011307">
    <w:abstractNumId w:val="1"/>
  </w:num>
  <w:num w:numId="8" w16cid:durableId="1349916344">
    <w:abstractNumId w:val="8"/>
  </w:num>
  <w:num w:numId="9" w16cid:durableId="2905974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GIzNDliMmI2NTVlZjI5ZTM4NzQxYTZjYzk1MTQ2ZmQifQ=="/>
    <w:docVar w:name="KSO_WPS_MARK_KEY" w:val="2553485c-9b56-40c7-beb1-2921d6657b59"/>
  </w:docVars>
  <w:rsids>
    <w:rsidRoot w:val="00A04928"/>
    <w:rsid w:val="00012CA0"/>
    <w:rsid w:val="000B471F"/>
    <w:rsid w:val="001B142A"/>
    <w:rsid w:val="001D3123"/>
    <w:rsid w:val="002330AF"/>
    <w:rsid w:val="002556B2"/>
    <w:rsid w:val="00267B00"/>
    <w:rsid w:val="00292E8B"/>
    <w:rsid w:val="002A03C0"/>
    <w:rsid w:val="002A6463"/>
    <w:rsid w:val="00334EDC"/>
    <w:rsid w:val="0034666A"/>
    <w:rsid w:val="004065FE"/>
    <w:rsid w:val="004156C2"/>
    <w:rsid w:val="00415996"/>
    <w:rsid w:val="00445B8F"/>
    <w:rsid w:val="00497D61"/>
    <w:rsid w:val="0053092F"/>
    <w:rsid w:val="00572759"/>
    <w:rsid w:val="005F1C63"/>
    <w:rsid w:val="006001A7"/>
    <w:rsid w:val="00612F7F"/>
    <w:rsid w:val="006565EF"/>
    <w:rsid w:val="00671DD9"/>
    <w:rsid w:val="006B485A"/>
    <w:rsid w:val="00787D8A"/>
    <w:rsid w:val="007C1283"/>
    <w:rsid w:val="007E40E1"/>
    <w:rsid w:val="00803890"/>
    <w:rsid w:val="00825135"/>
    <w:rsid w:val="00841FE5"/>
    <w:rsid w:val="008655E9"/>
    <w:rsid w:val="008C43BC"/>
    <w:rsid w:val="00951674"/>
    <w:rsid w:val="00972DED"/>
    <w:rsid w:val="009A2341"/>
    <w:rsid w:val="009C36DA"/>
    <w:rsid w:val="009F6DB6"/>
    <w:rsid w:val="00A04928"/>
    <w:rsid w:val="00A11B59"/>
    <w:rsid w:val="00A9114A"/>
    <w:rsid w:val="00A92C94"/>
    <w:rsid w:val="00AE3212"/>
    <w:rsid w:val="00AF144D"/>
    <w:rsid w:val="00B40251"/>
    <w:rsid w:val="00B70F53"/>
    <w:rsid w:val="00BB5920"/>
    <w:rsid w:val="00C379E8"/>
    <w:rsid w:val="00C502EB"/>
    <w:rsid w:val="00C762BA"/>
    <w:rsid w:val="00CB5551"/>
    <w:rsid w:val="00D014EB"/>
    <w:rsid w:val="00D10264"/>
    <w:rsid w:val="00D15E0E"/>
    <w:rsid w:val="00D25BC1"/>
    <w:rsid w:val="00D5448B"/>
    <w:rsid w:val="00D634BF"/>
    <w:rsid w:val="00D76B39"/>
    <w:rsid w:val="00D83EE7"/>
    <w:rsid w:val="00D976A9"/>
    <w:rsid w:val="00DA4F31"/>
    <w:rsid w:val="00DD2867"/>
    <w:rsid w:val="00E07CF7"/>
    <w:rsid w:val="00E22446"/>
    <w:rsid w:val="00E25BBB"/>
    <w:rsid w:val="00E26438"/>
    <w:rsid w:val="00E66FED"/>
    <w:rsid w:val="00E77B83"/>
    <w:rsid w:val="00E87C4B"/>
    <w:rsid w:val="00EB65A3"/>
    <w:rsid w:val="00EF174E"/>
    <w:rsid w:val="00EF4630"/>
    <w:rsid w:val="00EF65A3"/>
    <w:rsid w:val="00F0229E"/>
    <w:rsid w:val="00F27093"/>
    <w:rsid w:val="00F42211"/>
    <w:rsid w:val="00F4578F"/>
    <w:rsid w:val="00F576AA"/>
    <w:rsid w:val="00FF4C09"/>
    <w:rsid w:val="00FF76FB"/>
    <w:rsid w:val="3DDF1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28F6DD"/>
  <w15:docId w15:val="{E1C712BC-3F6E-4ED8-B726-83B990F97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5BC1"/>
    <w:pPr>
      <w:widowControl w:val="0"/>
      <w:snapToGrid w:val="0"/>
      <w:spacing w:line="360" w:lineRule="auto"/>
      <w:ind w:firstLineChars="200" w:firstLine="200"/>
      <w:jc w:val="both"/>
    </w:pPr>
    <w:rPr>
      <w:rFonts w:ascii="Times New Roman" w:eastAsia="仿宋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="100" w:beforeAutospacing="1" w:after="100" w:afterAutospacing="1" w:line="240" w:lineRule="auto"/>
      <w:ind w:firstLineChars="0" w:firstLine="0"/>
      <w:jc w:val="left"/>
    </w:pPr>
    <w:rPr>
      <w:kern w:val="0"/>
    </w:rPr>
  </w:style>
  <w:style w:type="table" w:styleId="a8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仿宋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仿宋" w:hAnsi="Times New Roman" w:cs="Times New Roman"/>
      <w:sz w:val="18"/>
      <w:szCs w:val="18"/>
    </w:rPr>
  </w:style>
  <w:style w:type="paragraph" w:styleId="a9">
    <w:name w:val="List Paragraph"/>
    <w:basedOn w:val="a"/>
    <w:uiPriority w:val="99"/>
    <w:unhideWhenUsed/>
    <w:rsid w:val="002556B2"/>
    <w:pPr>
      <w:ind w:firstLine="420"/>
    </w:pPr>
  </w:style>
  <w:style w:type="character" w:styleId="aa">
    <w:name w:val="annotation reference"/>
    <w:basedOn w:val="a0"/>
    <w:uiPriority w:val="99"/>
    <w:semiHidden/>
    <w:unhideWhenUsed/>
    <w:rsid w:val="004065FE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4065FE"/>
    <w:pPr>
      <w:jc w:val="left"/>
    </w:pPr>
  </w:style>
  <w:style w:type="character" w:customStyle="1" w:styleId="ac">
    <w:name w:val="批注文字 字符"/>
    <w:basedOn w:val="a0"/>
    <w:link w:val="ab"/>
    <w:uiPriority w:val="99"/>
    <w:semiHidden/>
    <w:rsid w:val="004065FE"/>
    <w:rPr>
      <w:rFonts w:ascii="Times New Roman" w:eastAsia="仿宋" w:hAnsi="Times New Roman" w:cs="Times New Roman"/>
      <w:kern w:val="2"/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065FE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4065FE"/>
    <w:rPr>
      <w:rFonts w:ascii="Times New Roman" w:eastAsia="仿宋" w:hAnsi="Times New Roman" w:cs="Times New Roman"/>
      <w:b/>
      <w:bCs/>
      <w:kern w:val="2"/>
      <w:sz w:val="24"/>
      <w:szCs w:val="24"/>
    </w:rPr>
  </w:style>
  <w:style w:type="paragraph" w:styleId="af">
    <w:name w:val="Revision"/>
    <w:hidden/>
    <w:uiPriority w:val="99"/>
    <w:unhideWhenUsed/>
    <w:rsid w:val="00671DD9"/>
    <w:rPr>
      <w:rFonts w:ascii="Times New Roman" w:eastAsia="仿宋" w:hAnsi="Times New Roman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110</Words>
  <Characters>633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bupt</dc:creator>
  <cp:lastModifiedBy>bupt</cp:lastModifiedBy>
  <cp:revision>41</cp:revision>
  <dcterms:created xsi:type="dcterms:W3CDTF">2024-03-05T12:46:00Z</dcterms:created>
  <dcterms:modified xsi:type="dcterms:W3CDTF">2024-06-03T08:36:00Z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870709E60E4540CDBE508F99BC9FAD98_13</vt:lpwstr>
  </property>
</Properties>
</file>