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转专业物理测试的通知</w:t>
      </w:r>
    </w:p>
    <w:p>
      <w:pPr>
        <w:rPr>
          <w:rFonts w:hint="eastAsia"/>
          <w:lang w:val="en-US" w:eastAsia="zh-CN"/>
        </w:rPr>
      </w:pPr>
    </w:p>
    <w:p>
      <w:pPr>
        <w:widowControl/>
        <w:spacing w:line="400" w:lineRule="exact"/>
        <w:jc w:val="left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相关学院：</w:t>
      </w:r>
    </w:p>
    <w:p>
      <w:pPr>
        <w:rPr>
          <w:rFonts w:hint="eastAsia"/>
          <w:lang w:val="en-US" w:eastAsia="zh-CN"/>
        </w:rPr>
      </w:pPr>
    </w:p>
    <w:p>
      <w:pPr>
        <w:spacing w:line="400" w:lineRule="exact"/>
        <w:ind w:firstLine="420" w:firstLineChars="2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请相关学院通知</w:t>
      </w:r>
      <w:r>
        <w:rPr>
          <w:rFonts w:hint="eastAsia" w:ascii="宋体" w:hAnsi="宋体" w:eastAsia="宋体" w:cs="Times New Roman"/>
          <w:b/>
          <w:bCs/>
          <w:sz w:val="28"/>
          <w:szCs w:val="28"/>
          <w:lang w:val="en-US" w:eastAsia="zh-CN"/>
        </w:rPr>
        <w:t>附件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中学生于2023年12月3日（周日）下午13:00-15:00 到 6教中129教室参加转专业物理测试，并提醒学生：</w:t>
      </w:r>
    </w:p>
    <w:p>
      <w:pPr>
        <w:numPr>
          <w:ilvl w:val="0"/>
          <w:numId w:val="1"/>
        </w:numPr>
        <w:spacing w:line="400" w:lineRule="exact"/>
        <w:ind w:firstLine="560" w:firstLineChars="2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考生须携带学生证或身份证（一卡通不能作为考试有效证件），在开考前十五分钟进入考场，迟到三十分钟不得进入考场。</w:t>
      </w:r>
    </w:p>
    <w:p>
      <w:pPr>
        <w:numPr>
          <w:ilvl w:val="0"/>
          <w:numId w:val="1"/>
        </w:numPr>
        <w:spacing w:line="400" w:lineRule="exact"/>
        <w:ind w:firstLine="560" w:firstLineChars="2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严禁将具有记忆、编程功能的计算器及手机等通讯工具带入考场，带入者以违反考场纪律处理。可以带无记忆功能的计算器。</w:t>
      </w:r>
    </w:p>
    <w:p>
      <w:pPr>
        <w:spacing w:line="400" w:lineRule="exact"/>
        <w:ind w:firstLine="560" w:firstLineChars="2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3、遵守考场规则，不违规、不作弊。</w:t>
      </w:r>
    </w:p>
    <w:p>
      <w:pPr>
        <w:spacing w:line="400" w:lineRule="exact"/>
        <w:ind w:firstLine="560" w:firstLineChars="2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</w:p>
    <w:p>
      <w:pPr>
        <w:spacing w:line="400" w:lineRule="exact"/>
        <w:ind w:firstLine="560" w:firstLineChars="2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附件：转专业物理测试名单</w:t>
      </w:r>
      <w:bookmarkStart w:id="0" w:name="_GoBack"/>
      <w:bookmarkEnd w:id="0"/>
    </w:p>
    <w:p>
      <w:pPr>
        <w:spacing w:line="400" w:lineRule="exact"/>
        <w:ind w:firstLine="560" w:firstLineChars="2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</w:p>
    <w:p>
      <w:pPr>
        <w:spacing w:line="400" w:lineRule="exact"/>
        <w:ind w:firstLine="560" w:firstLineChars="2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 xml:space="preserve">                                          教 务 处</w:t>
      </w:r>
    </w:p>
    <w:p>
      <w:pPr>
        <w:spacing w:line="400" w:lineRule="exact"/>
        <w:ind w:firstLine="560" w:firstLineChars="2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 xml:space="preserve">                                         2023-11-21</w:t>
      </w:r>
    </w:p>
    <w:p>
      <w:pPr>
        <w:spacing w:line="400" w:lineRule="exact"/>
        <w:ind w:firstLine="560" w:firstLineChars="2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</w:p>
    <w:p>
      <w:pPr>
        <w:spacing w:line="400" w:lineRule="exact"/>
        <w:ind w:firstLine="560" w:firstLineChars="2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3FCD3"/>
    <w:multiLevelType w:val="singleLevel"/>
    <w:tmpl w:val="3113FCD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9B78BC"/>
    <w:rsid w:val="18AC18E2"/>
    <w:rsid w:val="1C3D0576"/>
    <w:rsid w:val="2638360E"/>
    <w:rsid w:val="26755C7C"/>
    <w:rsid w:val="28BE5CD7"/>
    <w:rsid w:val="3DE630F7"/>
    <w:rsid w:val="445F4233"/>
    <w:rsid w:val="4A735E2B"/>
    <w:rsid w:val="6371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2022-10-24T02:17:00Z</dcterms:created>
  <dc:creator>hdu</dc:creator>
  <cp:lastModifiedBy>40716</cp:lastModifiedBy>
  <dcterms:modified xsi:type="dcterms:W3CDTF">2023-11-21T05:38:44Z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