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05C" w:rsidRPr="00F6205C" w:rsidRDefault="00F6205C" w:rsidP="00F6205C">
      <w:pPr>
        <w:jc w:val="center"/>
        <w:rPr>
          <w:rFonts w:ascii="宋体" w:eastAsia="宋体" w:hAnsi="宋体"/>
          <w:sz w:val="36"/>
          <w:szCs w:val="36"/>
        </w:rPr>
      </w:pPr>
      <w:r w:rsidRPr="00F6205C">
        <w:rPr>
          <w:rFonts w:ascii="宋体" w:eastAsia="宋体" w:hAnsi="宋体" w:hint="eastAsia"/>
          <w:sz w:val="36"/>
          <w:szCs w:val="36"/>
        </w:rPr>
        <w:t>关于开展</w:t>
      </w:r>
      <w:r w:rsidRPr="00F6205C">
        <w:rPr>
          <w:rFonts w:ascii="宋体" w:eastAsia="宋体" w:hAnsi="宋体"/>
          <w:sz w:val="36"/>
          <w:szCs w:val="36"/>
        </w:rPr>
        <w:t>2018年度大学生创新创业训练计划项目中期检查</w:t>
      </w:r>
      <w:r w:rsidR="00280F5D">
        <w:rPr>
          <w:rFonts w:ascii="宋体" w:eastAsia="宋体" w:hAnsi="宋体" w:hint="eastAsia"/>
          <w:sz w:val="36"/>
          <w:szCs w:val="36"/>
        </w:rPr>
        <w:t>以及2017年</w:t>
      </w:r>
      <w:r w:rsidR="00280F5D" w:rsidRPr="00F6205C">
        <w:rPr>
          <w:rFonts w:ascii="宋体" w:eastAsia="宋体" w:hAnsi="宋体"/>
          <w:sz w:val="36"/>
          <w:szCs w:val="36"/>
        </w:rPr>
        <w:t>度大学生创新创业训练计划项目</w:t>
      </w:r>
      <w:r w:rsidR="00280F5D">
        <w:rPr>
          <w:rFonts w:ascii="宋体" w:eastAsia="宋体" w:hAnsi="宋体" w:hint="eastAsia"/>
          <w:sz w:val="36"/>
          <w:szCs w:val="36"/>
        </w:rPr>
        <w:t>第二</w:t>
      </w:r>
      <w:r w:rsidR="00280F5D">
        <w:rPr>
          <w:rFonts w:ascii="宋体" w:eastAsia="宋体" w:hAnsi="宋体"/>
          <w:sz w:val="36"/>
          <w:szCs w:val="36"/>
        </w:rPr>
        <w:t>次答辩验收</w:t>
      </w:r>
      <w:r w:rsidRPr="00F6205C">
        <w:rPr>
          <w:rFonts w:ascii="宋体" w:eastAsia="宋体" w:hAnsi="宋体"/>
          <w:sz w:val="36"/>
          <w:szCs w:val="36"/>
        </w:rPr>
        <w:t>的通知</w:t>
      </w:r>
    </w:p>
    <w:p w:rsidR="00F6205C" w:rsidRPr="00F6205C" w:rsidRDefault="00F6205C" w:rsidP="00F6205C">
      <w:pPr>
        <w:rPr>
          <w:sz w:val="24"/>
          <w:szCs w:val="24"/>
        </w:rPr>
      </w:pPr>
      <w:r w:rsidRPr="00F6205C">
        <w:rPr>
          <w:rFonts w:hint="eastAsia"/>
          <w:sz w:val="24"/>
          <w:szCs w:val="24"/>
        </w:rPr>
        <w:t>各学院：</w:t>
      </w:r>
    </w:p>
    <w:p w:rsidR="00F6205C" w:rsidRPr="00F6205C" w:rsidRDefault="00F6205C" w:rsidP="00F6205C">
      <w:pPr>
        <w:rPr>
          <w:sz w:val="24"/>
          <w:szCs w:val="24"/>
        </w:rPr>
      </w:pPr>
      <w:r w:rsidRPr="00F6205C">
        <w:rPr>
          <w:sz w:val="24"/>
          <w:szCs w:val="24"/>
        </w:rPr>
        <w:t xml:space="preserve"> </w:t>
      </w:r>
      <w:r>
        <w:rPr>
          <w:sz w:val="24"/>
          <w:szCs w:val="24"/>
        </w:rPr>
        <w:t xml:space="preserve">    </w:t>
      </w:r>
      <w:r w:rsidRPr="00F6205C">
        <w:rPr>
          <w:sz w:val="24"/>
          <w:szCs w:val="24"/>
        </w:rPr>
        <w:t>2018年，我校共立项大学生创新创业训练计划国家级项目60项，校级项目12项（具体名单请见附件1和2）</w:t>
      </w:r>
      <w:r w:rsidR="006E739C">
        <w:rPr>
          <w:rFonts w:hint="eastAsia"/>
          <w:sz w:val="24"/>
          <w:szCs w:val="24"/>
        </w:rPr>
        <w:t>，</w:t>
      </w:r>
      <w:r w:rsidR="006E739C">
        <w:rPr>
          <w:sz w:val="24"/>
          <w:szCs w:val="24"/>
        </w:rPr>
        <w:t>同时还有</w:t>
      </w:r>
      <w:r w:rsidR="006E739C">
        <w:rPr>
          <w:rFonts w:hint="eastAsia"/>
          <w:sz w:val="24"/>
          <w:szCs w:val="24"/>
        </w:rPr>
        <w:t>2017年</w:t>
      </w:r>
      <w:r w:rsidR="006E739C">
        <w:rPr>
          <w:sz w:val="24"/>
          <w:szCs w:val="24"/>
        </w:rPr>
        <w:t>度延期项目</w:t>
      </w:r>
      <w:r w:rsidR="006E739C">
        <w:rPr>
          <w:rFonts w:hint="eastAsia"/>
          <w:sz w:val="24"/>
          <w:szCs w:val="24"/>
        </w:rPr>
        <w:t>26项</w:t>
      </w:r>
      <w:r w:rsidR="006E739C">
        <w:rPr>
          <w:sz w:val="24"/>
          <w:szCs w:val="24"/>
        </w:rPr>
        <w:t>，未通过项目</w:t>
      </w:r>
      <w:r w:rsidR="006E739C">
        <w:rPr>
          <w:rFonts w:hint="eastAsia"/>
          <w:sz w:val="24"/>
          <w:szCs w:val="24"/>
        </w:rPr>
        <w:t>11项</w:t>
      </w:r>
      <w:r w:rsidR="00F36589">
        <w:rPr>
          <w:rFonts w:hint="eastAsia"/>
          <w:sz w:val="24"/>
          <w:szCs w:val="24"/>
        </w:rPr>
        <w:t>（</w:t>
      </w:r>
      <w:r w:rsidR="00F36589">
        <w:rPr>
          <w:sz w:val="24"/>
          <w:szCs w:val="24"/>
        </w:rPr>
        <w:t>具体名单请见附件</w:t>
      </w:r>
      <w:r w:rsidR="00F36589">
        <w:rPr>
          <w:rFonts w:hint="eastAsia"/>
          <w:sz w:val="24"/>
          <w:szCs w:val="24"/>
        </w:rPr>
        <w:t>6）</w:t>
      </w:r>
      <w:r w:rsidRPr="00F6205C">
        <w:rPr>
          <w:sz w:val="24"/>
          <w:szCs w:val="24"/>
        </w:rPr>
        <w:t>。根据《杭州电子科技大学大学生创新创业训练计划实施与管理办法》关于项目检查与验收工作的有关规定，为推进项目顺利进行，保障项目的正常进度，现将2018年度大学生创新创业训练计划项目（包括国家级与校级项目）中期</w:t>
      </w:r>
      <w:r w:rsidR="00FF3ADF" w:rsidRPr="00F6205C">
        <w:rPr>
          <w:sz w:val="24"/>
          <w:szCs w:val="24"/>
        </w:rPr>
        <w:t>检查</w:t>
      </w:r>
      <w:r w:rsidR="00FF3ADF">
        <w:rPr>
          <w:rFonts w:hint="eastAsia"/>
          <w:sz w:val="24"/>
          <w:szCs w:val="24"/>
        </w:rPr>
        <w:t>以及2017年</w:t>
      </w:r>
      <w:r w:rsidR="00FF3ADF">
        <w:rPr>
          <w:sz w:val="24"/>
          <w:szCs w:val="24"/>
        </w:rPr>
        <w:t>度</w:t>
      </w:r>
      <w:r w:rsidR="00FF3ADF">
        <w:rPr>
          <w:rFonts w:hint="eastAsia"/>
          <w:sz w:val="24"/>
          <w:szCs w:val="24"/>
        </w:rPr>
        <w:t>项目第</w:t>
      </w:r>
      <w:r w:rsidR="00FF3ADF">
        <w:rPr>
          <w:sz w:val="24"/>
          <w:szCs w:val="24"/>
        </w:rPr>
        <w:t>二次答辩</w:t>
      </w:r>
      <w:r w:rsidRPr="00F6205C">
        <w:rPr>
          <w:sz w:val="24"/>
          <w:szCs w:val="24"/>
        </w:rPr>
        <w:t>事项通知如下：</w:t>
      </w:r>
    </w:p>
    <w:p w:rsidR="00F6205C" w:rsidRPr="00F6205C" w:rsidRDefault="00F6205C" w:rsidP="00F6205C">
      <w:pPr>
        <w:rPr>
          <w:sz w:val="24"/>
          <w:szCs w:val="24"/>
        </w:rPr>
      </w:pPr>
      <w:r w:rsidRPr="00F6205C">
        <w:rPr>
          <w:rFonts w:hint="eastAsia"/>
          <w:sz w:val="24"/>
          <w:szCs w:val="24"/>
        </w:rPr>
        <w:t>一、</w:t>
      </w:r>
      <w:r w:rsidRPr="00F6205C">
        <w:rPr>
          <w:sz w:val="24"/>
          <w:szCs w:val="24"/>
        </w:rPr>
        <w:t xml:space="preserve"> </w:t>
      </w:r>
      <w:r w:rsidR="00280F5D">
        <w:rPr>
          <w:rFonts w:hint="eastAsia"/>
          <w:sz w:val="24"/>
          <w:szCs w:val="24"/>
        </w:rPr>
        <w:t>检查</w:t>
      </w:r>
      <w:r w:rsidRPr="00F6205C">
        <w:rPr>
          <w:sz w:val="24"/>
          <w:szCs w:val="24"/>
        </w:rPr>
        <w:t>范围</w:t>
      </w:r>
    </w:p>
    <w:p w:rsidR="00F6205C" w:rsidRPr="00F6205C" w:rsidRDefault="00F6205C" w:rsidP="00F6205C">
      <w:pPr>
        <w:ind w:firstLineChars="200" w:firstLine="480"/>
        <w:rPr>
          <w:sz w:val="24"/>
          <w:szCs w:val="24"/>
        </w:rPr>
      </w:pPr>
      <w:r w:rsidRPr="00F6205C">
        <w:rPr>
          <w:sz w:val="24"/>
          <w:szCs w:val="24"/>
        </w:rPr>
        <w:t>2018年度大学生创新创业训练计划（国家级/校级）项目</w:t>
      </w:r>
      <w:r w:rsidR="00280F5D">
        <w:rPr>
          <w:rFonts w:hint="eastAsia"/>
          <w:sz w:val="24"/>
          <w:szCs w:val="24"/>
        </w:rPr>
        <w:t>以及2017年</w:t>
      </w:r>
      <w:r w:rsidR="00280F5D">
        <w:rPr>
          <w:sz w:val="24"/>
          <w:szCs w:val="24"/>
        </w:rPr>
        <w:t>度延期和未通过的项目。</w:t>
      </w:r>
    </w:p>
    <w:p w:rsidR="00F6205C" w:rsidRPr="00F6205C" w:rsidRDefault="00F6205C" w:rsidP="00F6205C">
      <w:pPr>
        <w:rPr>
          <w:sz w:val="24"/>
          <w:szCs w:val="24"/>
        </w:rPr>
      </w:pPr>
      <w:r w:rsidRPr="00F6205C">
        <w:rPr>
          <w:rFonts w:hint="eastAsia"/>
          <w:sz w:val="24"/>
          <w:szCs w:val="24"/>
        </w:rPr>
        <w:t>二、</w:t>
      </w:r>
      <w:r w:rsidRPr="00F6205C">
        <w:rPr>
          <w:sz w:val="24"/>
          <w:szCs w:val="24"/>
        </w:rPr>
        <w:t xml:space="preserve"> </w:t>
      </w:r>
      <w:r w:rsidR="00280F5D">
        <w:rPr>
          <w:rFonts w:hint="eastAsia"/>
          <w:sz w:val="24"/>
          <w:szCs w:val="24"/>
        </w:rPr>
        <w:t>检查</w:t>
      </w:r>
      <w:r w:rsidRPr="00F6205C">
        <w:rPr>
          <w:sz w:val="24"/>
          <w:szCs w:val="24"/>
        </w:rPr>
        <w:t>方式</w:t>
      </w:r>
    </w:p>
    <w:p w:rsidR="00F6205C" w:rsidRPr="00F6205C" w:rsidRDefault="00F6205C" w:rsidP="00F6205C">
      <w:pPr>
        <w:ind w:firstLineChars="200" w:firstLine="480"/>
        <w:rPr>
          <w:sz w:val="24"/>
          <w:szCs w:val="24"/>
        </w:rPr>
      </w:pPr>
      <w:r w:rsidRPr="00F6205C">
        <w:rPr>
          <w:rFonts w:hint="eastAsia"/>
          <w:sz w:val="24"/>
          <w:szCs w:val="24"/>
        </w:rPr>
        <w:t>本次</w:t>
      </w:r>
      <w:r w:rsidR="00BF7C67">
        <w:rPr>
          <w:rFonts w:hint="eastAsia"/>
          <w:sz w:val="24"/>
          <w:szCs w:val="24"/>
        </w:rPr>
        <w:t>2018立项项目中期</w:t>
      </w:r>
      <w:r w:rsidRPr="00F6205C">
        <w:rPr>
          <w:rFonts w:hint="eastAsia"/>
          <w:sz w:val="24"/>
          <w:szCs w:val="24"/>
        </w:rPr>
        <w:t>检查工作由创新创业学院按学校要求完成，经审核满足进度要求，成果突出的可以免答辩，其他项目由创新创业学院统一组织有关专家对项目进行答辩、检查。</w:t>
      </w:r>
    </w:p>
    <w:p w:rsidR="00F6205C" w:rsidRPr="00F6205C" w:rsidRDefault="00F6205C" w:rsidP="00F6205C">
      <w:pPr>
        <w:rPr>
          <w:sz w:val="24"/>
          <w:szCs w:val="24"/>
        </w:rPr>
      </w:pPr>
      <w:r w:rsidRPr="00F6205C">
        <w:rPr>
          <w:rFonts w:hint="eastAsia"/>
          <w:sz w:val="24"/>
          <w:szCs w:val="24"/>
        </w:rPr>
        <w:t>三、</w:t>
      </w:r>
      <w:r w:rsidRPr="00F6205C">
        <w:rPr>
          <w:sz w:val="24"/>
          <w:szCs w:val="24"/>
        </w:rPr>
        <w:t xml:space="preserve"> </w:t>
      </w:r>
      <w:r w:rsidR="004A3BA7">
        <w:rPr>
          <w:rFonts w:hint="eastAsia"/>
          <w:sz w:val="24"/>
          <w:szCs w:val="24"/>
        </w:rPr>
        <w:t>检查</w:t>
      </w:r>
      <w:r w:rsidRPr="00F6205C">
        <w:rPr>
          <w:sz w:val="24"/>
          <w:szCs w:val="24"/>
        </w:rPr>
        <w:t>内容</w:t>
      </w:r>
    </w:p>
    <w:p w:rsidR="00F6205C" w:rsidRPr="00F6205C" w:rsidRDefault="00F6205C" w:rsidP="00F6205C">
      <w:pPr>
        <w:ind w:firstLineChars="200" w:firstLine="480"/>
        <w:rPr>
          <w:sz w:val="24"/>
          <w:szCs w:val="24"/>
        </w:rPr>
      </w:pPr>
      <w:r w:rsidRPr="00F6205C">
        <w:rPr>
          <w:sz w:val="24"/>
          <w:szCs w:val="24"/>
        </w:rPr>
        <w:t>1、项目进展情况：项目是否按计划进度组织实施，重点介绍项目已取得的初步或阶段性成果。</w:t>
      </w:r>
    </w:p>
    <w:p w:rsidR="00F6205C" w:rsidRPr="00F6205C" w:rsidRDefault="00F6205C" w:rsidP="00F6205C">
      <w:pPr>
        <w:ind w:firstLineChars="200" w:firstLine="480"/>
        <w:rPr>
          <w:sz w:val="24"/>
          <w:szCs w:val="24"/>
        </w:rPr>
      </w:pPr>
      <w:r w:rsidRPr="00F6205C">
        <w:rPr>
          <w:sz w:val="24"/>
          <w:szCs w:val="24"/>
        </w:rPr>
        <w:t>2、项目变更：项目内容、人员有无重大调整，变动说明。</w:t>
      </w:r>
    </w:p>
    <w:p w:rsidR="00F6205C" w:rsidRPr="00F6205C" w:rsidRDefault="00F6205C" w:rsidP="00F6205C">
      <w:pPr>
        <w:ind w:firstLineChars="200" w:firstLine="480"/>
        <w:rPr>
          <w:sz w:val="24"/>
          <w:szCs w:val="24"/>
        </w:rPr>
      </w:pPr>
      <w:r w:rsidRPr="00F6205C">
        <w:rPr>
          <w:sz w:val="24"/>
          <w:szCs w:val="24"/>
        </w:rPr>
        <w:lastRenderedPageBreak/>
        <w:t>3、实施过程中存在的问题以及需要说明的情况。</w:t>
      </w:r>
    </w:p>
    <w:p w:rsidR="00F6205C" w:rsidRPr="00F6205C" w:rsidRDefault="00F6205C" w:rsidP="00F6205C">
      <w:pPr>
        <w:ind w:firstLineChars="200" w:firstLine="480"/>
        <w:rPr>
          <w:sz w:val="24"/>
          <w:szCs w:val="24"/>
        </w:rPr>
      </w:pPr>
      <w:r w:rsidRPr="00F6205C">
        <w:rPr>
          <w:sz w:val="24"/>
          <w:szCs w:val="24"/>
        </w:rPr>
        <w:t>4、下阶段工作计划：重点说明项目的进度保证计划，对存在问题的解决方案。</w:t>
      </w:r>
    </w:p>
    <w:p w:rsidR="00F6205C" w:rsidRPr="00F6205C" w:rsidRDefault="00F6205C" w:rsidP="00F6205C">
      <w:pPr>
        <w:ind w:firstLineChars="200" w:firstLine="480"/>
        <w:rPr>
          <w:sz w:val="24"/>
          <w:szCs w:val="24"/>
        </w:rPr>
      </w:pPr>
      <w:r w:rsidRPr="00F6205C">
        <w:rPr>
          <w:sz w:val="24"/>
          <w:szCs w:val="24"/>
        </w:rPr>
        <w:t>5、已取得的成果请提交证明材料作为附件。已发表文章请附上文章复印件，包括期刊封面、目录、论文页、封底；已授权专利请附上专利授权书复印件。</w:t>
      </w:r>
    </w:p>
    <w:p w:rsidR="00F6205C" w:rsidRPr="00F6205C" w:rsidRDefault="00F6205C" w:rsidP="00F6205C">
      <w:pPr>
        <w:rPr>
          <w:sz w:val="24"/>
          <w:szCs w:val="24"/>
        </w:rPr>
      </w:pPr>
      <w:r w:rsidRPr="00F6205C">
        <w:rPr>
          <w:rFonts w:hint="eastAsia"/>
          <w:sz w:val="24"/>
          <w:szCs w:val="24"/>
        </w:rPr>
        <w:t>四、</w:t>
      </w:r>
      <w:r w:rsidRPr="00F6205C">
        <w:rPr>
          <w:sz w:val="24"/>
          <w:szCs w:val="24"/>
        </w:rPr>
        <w:t xml:space="preserve"> </w:t>
      </w:r>
      <w:r w:rsidR="004A3BA7">
        <w:rPr>
          <w:rFonts w:hint="eastAsia"/>
          <w:sz w:val="24"/>
          <w:szCs w:val="24"/>
        </w:rPr>
        <w:t>检查</w:t>
      </w:r>
      <w:r w:rsidRPr="00F6205C">
        <w:rPr>
          <w:sz w:val="24"/>
          <w:szCs w:val="24"/>
        </w:rPr>
        <w:t>程序</w:t>
      </w:r>
    </w:p>
    <w:p w:rsidR="00F6205C" w:rsidRPr="00F6205C" w:rsidRDefault="00F6205C" w:rsidP="00F6205C">
      <w:pPr>
        <w:ind w:firstLineChars="200" w:firstLine="480"/>
        <w:rPr>
          <w:sz w:val="24"/>
          <w:szCs w:val="24"/>
        </w:rPr>
      </w:pPr>
      <w:r w:rsidRPr="00F6205C">
        <w:rPr>
          <w:sz w:val="24"/>
          <w:szCs w:val="24"/>
        </w:rPr>
        <w:t>1、项目负责人填报《杭州电子科技大学国家级大学生创新创业训练计划项目中期检查报告》（附件3）或《杭州电子科技大学校级大学生创新创业训练计划项目中期检查报告》（附件4），将纸质材料（一式3份）和电子版交至学院大创负责人。</w:t>
      </w:r>
      <w:r w:rsidR="00FF3ADF">
        <w:rPr>
          <w:rFonts w:hint="eastAsia"/>
          <w:sz w:val="24"/>
          <w:szCs w:val="24"/>
        </w:rPr>
        <w:t>2017</w:t>
      </w:r>
      <w:r w:rsidR="00F36589">
        <w:rPr>
          <w:rFonts w:hint="eastAsia"/>
          <w:sz w:val="24"/>
          <w:szCs w:val="24"/>
        </w:rPr>
        <w:t>年</w:t>
      </w:r>
      <w:r w:rsidR="00F36589">
        <w:rPr>
          <w:sz w:val="24"/>
          <w:szCs w:val="24"/>
        </w:rPr>
        <w:t>度二次答辩项目</w:t>
      </w:r>
      <w:r w:rsidR="00F36589">
        <w:rPr>
          <w:rFonts w:hint="eastAsia"/>
          <w:sz w:val="24"/>
          <w:szCs w:val="24"/>
        </w:rPr>
        <w:t>也</w:t>
      </w:r>
      <w:r w:rsidR="00F36589">
        <w:rPr>
          <w:sz w:val="24"/>
          <w:szCs w:val="24"/>
        </w:rPr>
        <w:t>要</w:t>
      </w:r>
      <w:r w:rsidR="00F36589">
        <w:rPr>
          <w:rFonts w:hint="eastAsia"/>
          <w:sz w:val="24"/>
          <w:szCs w:val="24"/>
        </w:rPr>
        <w:t>将</w:t>
      </w:r>
      <w:r w:rsidR="00F36589">
        <w:rPr>
          <w:sz w:val="24"/>
          <w:szCs w:val="24"/>
        </w:rPr>
        <w:t>结题报告</w:t>
      </w:r>
      <w:r w:rsidR="00F36589">
        <w:rPr>
          <w:rFonts w:hint="eastAsia"/>
          <w:sz w:val="24"/>
          <w:szCs w:val="24"/>
        </w:rPr>
        <w:t>（</w:t>
      </w:r>
      <w:r w:rsidR="00F36589">
        <w:rPr>
          <w:sz w:val="24"/>
          <w:szCs w:val="24"/>
        </w:rPr>
        <w:t>一式三份）和电子版</w:t>
      </w:r>
      <w:r w:rsidR="00F36589">
        <w:rPr>
          <w:rFonts w:hint="eastAsia"/>
          <w:sz w:val="24"/>
          <w:szCs w:val="24"/>
        </w:rPr>
        <w:t>交</w:t>
      </w:r>
      <w:r w:rsidR="00F36589">
        <w:rPr>
          <w:sz w:val="24"/>
          <w:szCs w:val="24"/>
        </w:rPr>
        <w:t>至学院大创负责人处</w:t>
      </w:r>
      <w:r w:rsidR="00FF3ADF">
        <w:rPr>
          <w:sz w:val="24"/>
          <w:szCs w:val="24"/>
        </w:rPr>
        <w:t>。</w:t>
      </w:r>
      <w:r w:rsidR="00F36589" w:rsidRPr="00F6205C">
        <w:rPr>
          <w:sz w:val="24"/>
          <w:szCs w:val="24"/>
        </w:rPr>
        <w:t>学院大创负责人汇总后填写汇总表（见附件5</w:t>
      </w:r>
      <w:r w:rsidR="00F36589">
        <w:rPr>
          <w:sz w:val="24"/>
          <w:szCs w:val="24"/>
        </w:rPr>
        <w:t>），将所有材料一并交至创新创业学院</w:t>
      </w:r>
      <w:r w:rsidR="00F36589">
        <w:rPr>
          <w:rFonts w:hint="eastAsia"/>
          <w:sz w:val="24"/>
          <w:szCs w:val="24"/>
        </w:rPr>
        <w:t>。</w:t>
      </w:r>
    </w:p>
    <w:p w:rsidR="00F6205C" w:rsidRPr="00F6205C" w:rsidRDefault="00F6205C" w:rsidP="00F6205C">
      <w:pPr>
        <w:ind w:firstLineChars="200" w:firstLine="480"/>
        <w:rPr>
          <w:sz w:val="24"/>
          <w:szCs w:val="24"/>
        </w:rPr>
      </w:pPr>
      <w:r w:rsidRPr="00F6205C">
        <w:rPr>
          <w:sz w:val="24"/>
          <w:szCs w:val="24"/>
        </w:rPr>
        <w:t>2、学校组织专家对中期检查报告和成果进行审核，进展顺利并且有突出成果的可以免答辩；其余项目</w:t>
      </w:r>
      <w:r w:rsidR="00FF3ADF">
        <w:rPr>
          <w:rFonts w:hint="eastAsia"/>
          <w:sz w:val="24"/>
          <w:szCs w:val="24"/>
        </w:rPr>
        <w:t>和2017年</w:t>
      </w:r>
      <w:r w:rsidR="00FF3ADF">
        <w:rPr>
          <w:sz w:val="24"/>
          <w:szCs w:val="24"/>
        </w:rPr>
        <w:t>度二次答辩项目</w:t>
      </w:r>
      <w:r w:rsidRPr="00F6205C">
        <w:rPr>
          <w:sz w:val="24"/>
          <w:szCs w:val="24"/>
        </w:rPr>
        <w:t>由创新创业学院组织现场答辩。答辩要求项目负责人以</w:t>
      </w:r>
      <w:proofErr w:type="spellStart"/>
      <w:r w:rsidRPr="00F6205C">
        <w:rPr>
          <w:sz w:val="24"/>
          <w:szCs w:val="24"/>
        </w:rPr>
        <w:t>ppt</w:t>
      </w:r>
      <w:proofErr w:type="spellEnd"/>
      <w:r w:rsidRPr="00F6205C">
        <w:rPr>
          <w:sz w:val="24"/>
          <w:szCs w:val="24"/>
        </w:rPr>
        <w:t>讲稿进行汇报，并就阶段性研究的实物成果进行现场展示；专家组对项目进行问询，并对后续研究提出意见和建议。</w:t>
      </w:r>
    </w:p>
    <w:p w:rsidR="00F6205C" w:rsidRDefault="00F6205C" w:rsidP="00F6205C">
      <w:pPr>
        <w:ind w:firstLineChars="200" w:firstLine="480"/>
        <w:rPr>
          <w:sz w:val="24"/>
          <w:szCs w:val="24"/>
        </w:rPr>
      </w:pPr>
      <w:r w:rsidRPr="00F6205C">
        <w:rPr>
          <w:sz w:val="24"/>
          <w:szCs w:val="24"/>
        </w:rPr>
        <w:t>3、专家组组长填写项目中期检查</w:t>
      </w:r>
      <w:r w:rsidR="00FF3ADF">
        <w:rPr>
          <w:rFonts w:hint="eastAsia"/>
          <w:sz w:val="24"/>
          <w:szCs w:val="24"/>
        </w:rPr>
        <w:t>以及</w:t>
      </w:r>
      <w:r w:rsidR="00FF3ADF">
        <w:rPr>
          <w:sz w:val="24"/>
          <w:szCs w:val="24"/>
        </w:rPr>
        <w:t>二次答辩</w:t>
      </w:r>
      <w:r w:rsidRPr="00F6205C">
        <w:rPr>
          <w:sz w:val="24"/>
          <w:szCs w:val="24"/>
        </w:rPr>
        <w:t>结论，专家组专家签字后由创新创业学院留存。</w:t>
      </w:r>
    </w:p>
    <w:p w:rsidR="00F6205C" w:rsidRPr="00F6205C" w:rsidRDefault="00F6205C" w:rsidP="00F6205C">
      <w:pPr>
        <w:rPr>
          <w:sz w:val="24"/>
          <w:szCs w:val="24"/>
        </w:rPr>
      </w:pPr>
      <w:r w:rsidRPr="00F6205C">
        <w:rPr>
          <w:rFonts w:hint="eastAsia"/>
          <w:sz w:val="24"/>
          <w:szCs w:val="24"/>
        </w:rPr>
        <w:t>五、</w:t>
      </w:r>
      <w:r w:rsidRPr="00F6205C">
        <w:rPr>
          <w:sz w:val="24"/>
          <w:szCs w:val="24"/>
        </w:rPr>
        <w:t xml:space="preserve"> 时间安排</w:t>
      </w:r>
    </w:p>
    <w:p w:rsidR="00F6205C" w:rsidRDefault="00F6205C" w:rsidP="00F6205C">
      <w:pPr>
        <w:ind w:firstLineChars="200" w:firstLine="480"/>
        <w:rPr>
          <w:sz w:val="24"/>
          <w:szCs w:val="24"/>
        </w:rPr>
      </w:pPr>
      <w:r w:rsidRPr="00F6205C">
        <w:rPr>
          <w:rFonts w:hint="eastAsia"/>
          <w:sz w:val="24"/>
          <w:szCs w:val="24"/>
        </w:rPr>
        <w:t>中期检查报告</w:t>
      </w:r>
      <w:r w:rsidR="00F36589">
        <w:rPr>
          <w:rFonts w:hint="eastAsia"/>
          <w:sz w:val="24"/>
          <w:szCs w:val="24"/>
        </w:rPr>
        <w:t>和</w:t>
      </w:r>
      <w:r w:rsidR="00F36589">
        <w:rPr>
          <w:sz w:val="24"/>
          <w:szCs w:val="24"/>
        </w:rPr>
        <w:t>二次答辩的结题报告</w:t>
      </w:r>
      <w:r w:rsidRPr="00F6205C">
        <w:rPr>
          <w:sz w:val="24"/>
          <w:szCs w:val="24"/>
        </w:rPr>
        <w:t>交</w:t>
      </w:r>
      <w:r w:rsidR="00FF3ADF">
        <w:rPr>
          <w:rFonts w:hint="eastAsia"/>
          <w:sz w:val="24"/>
          <w:szCs w:val="24"/>
        </w:rPr>
        <w:t>至</w:t>
      </w:r>
      <w:r w:rsidRPr="00F6205C">
        <w:rPr>
          <w:sz w:val="24"/>
          <w:szCs w:val="24"/>
        </w:rPr>
        <w:t>各学院，</w:t>
      </w:r>
      <w:r w:rsidR="00FF3ADF">
        <w:rPr>
          <w:sz w:val="24"/>
          <w:szCs w:val="24"/>
        </w:rPr>
        <w:t>5</w:t>
      </w:r>
      <w:r w:rsidRPr="00F6205C">
        <w:rPr>
          <w:sz w:val="24"/>
          <w:szCs w:val="24"/>
        </w:rPr>
        <w:t>月</w:t>
      </w:r>
      <w:r w:rsidR="00FF3ADF">
        <w:rPr>
          <w:sz w:val="24"/>
          <w:szCs w:val="24"/>
        </w:rPr>
        <w:t>30</w:t>
      </w:r>
      <w:r w:rsidRPr="00F6205C">
        <w:rPr>
          <w:sz w:val="24"/>
          <w:szCs w:val="24"/>
        </w:rPr>
        <w:t>日之前各学院汇总后交创新创业学院（10-114</w:t>
      </w:r>
      <w:r w:rsidR="005E4C10">
        <w:rPr>
          <w:sz w:val="24"/>
          <w:szCs w:val="24"/>
        </w:rPr>
        <w:t>室）</w:t>
      </w:r>
      <w:r w:rsidR="005E4C10">
        <w:rPr>
          <w:rFonts w:hint="eastAsia"/>
          <w:sz w:val="24"/>
          <w:szCs w:val="24"/>
        </w:rPr>
        <w:t>。答辩日期预</w:t>
      </w:r>
      <w:r w:rsidR="005E4C10">
        <w:rPr>
          <w:sz w:val="24"/>
          <w:szCs w:val="24"/>
        </w:rPr>
        <w:t>定</w:t>
      </w:r>
      <w:r w:rsidR="005E4C10">
        <w:rPr>
          <w:rFonts w:hint="eastAsia"/>
          <w:sz w:val="24"/>
          <w:szCs w:val="24"/>
        </w:rPr>
        <w:t>6月3日，</w:t>
      </w:r>
      <w:r w:rsidR="00BF7C67">
        <w:rPr>
          <w:rFonts w:hint="eastAsia"/>
          <w:sz w:val="24"/>
          <w:szCs w:val="24"/>
        </w:rPr>
        <w:t>详细答辩分组安排</w:t>
      </w:r>
      <w:r w:rsidR="005E4C10">
        <w:rPr>
          <w:sz w:val="24"/>
          <w:szCs w:val="24"/>
        </w:rPr>
        <w:t>另行通知。</w:t>
      </w:r>
      <w:bookmarkStart w:id="0" w:name="_GoBack"/>
      <w:bookmarkEnd w:id="0"/>
    </w:p>
    <w:p w:rsidR="00F6205C" w:rsidRPr="00F6205C" w:rsidRDefault="00F6205C" w:rsidP="00F6205C">
      <w:pPr>
        <w:rPr>
          <w:sz w:val="24"/>
          <w:szCs w:val="24"/>
        </w:rPr>
      </w:pPr>
      <w:r w:rsidRPr="00F6205C">
        <w:rPr>
          <w:rFonts w:hint="eastAsia"/>
          <w:sz w:val="24"/>
          <w:szCs w:val="24"/>
        </w:rPr>
        <w:lastRenderedPageBreak/>
        <w:t>六、</w:t>
      </w:r>
      <w:r w:rsidRPr="00F6205C">
        <w:rPr>
          <w:sz w:val="24"/>
          <w:szCs w:val="24"/>
        </w:rPr>
        <w:t xml:space="preserve"> 联系方式：</w:t>
      </w:r>
    </w:p>
    <w:p w:rsidR="00F6205C" w:rsidRPr="00F6205C" w:rsidRDefault="00F6205C" w:rsidP="00F6205C">
      <w:pPr>
        <w:ind w:firstLineChars="250" w:firstLine="600"/>
        <w:rPr>
          <w:sz w:val="24"/>
          <w:szCs w:val="24"/>
        </w:rPr>
      </w:pPr>
      <w:r w:rsidRPr="00F6205C">
        <w:rPr>
          <w:rFonts w:hint="eastAsia"/>
          <w:sz w:val="24"/>
          <w:szCs w:val="24"/>
        </w:rPr>
        <w:t>联系人：李长伍</w:t>
      </w:r>
    </w:p>
    <w:p w:rsidR="00F6205C" w:rsidRPr="00F6205C" w:rsidRDefault="00F6205C" w:rsidP="00F6205C">
      <w:pPr>
        <w:ind w:firstLineChars="250" w:firstLine="600"/>
        <w:rPr>
          <w:sz w:val="24"/>
          <w:szCs w:val="24"/>
        </w:rPr>
      </w:pPr>
      <w:r w:rsidRPr="00F6205C">
        <w:rPr>
          <w:rFonts w:hint="eastAsia"/>
          <w:sz w:val="24"/>
          <w:szCs w:val="24"/>
        </w:rPr>
        <w:t>联系电话：</w:t>
      </w:r>
      <w:r w:rsidRPr="00F6205C">
        <w:rPr>
          <w:sz w:val="24"/>
          <w:szCs w:val="24"/>
        </w:rPr>
        <w:t>86878621</w:t>
      </w:r>
    </w:p>
    <w:p w:rsidR="005C1BD2" w:rsidRDefault="00F6205C" w:rsidP="005C1BD2">
      <w:pPr>
        <w:ind w:firstLineChars="250" w:firstLine="600"/>
        <w:rPr>
          <w:sz w:val="24"/>
          <w:szCs w:val="24"/>
        </w:rPr>
      </w:pPr>
      <w:r w:rsidRPr="00F6205C">
        <w:rPr>
          <w:rFonts w:hint="eastAsia"/>
          <w:sz w:val="24"/>
          <w:szCs w:val="24"/>
        </w:rPr>
        <w:t>电子邮箱：</w:t>
      </w:r>
      <w:hyperlink r:id="rId5" w:history="1">
        <w:r w:rsidR="005C1BD2" w:rsidRPr="00655E8C">
          <w:rPr>
            <w:rStyle w:val="a3"/>
            <w:sz w:val="24"/>
            <w:szCs w:val="24"/>
          </w:rPr>
          <w:t>cxcy@hdu.edu.cn</w:t>
        </w:r>
      </w:hyperlink>
    </w:p>
    <w:p w:rsidR="00F6205C" w:rsidRPr="00F6205C" w:rsidRDefault="00F6205C" w:rsidP="005C1BD2">
      <w:pPr>
        <w:ind w:leftChars="250" w:left="6165" w:hangingChars="2350" w:hanging="5640"/>
        <w:rPr>
          <w:sz w:val="24"/>
          <w:szCs w:val="24"/>
        </w:rPr>
      </w:pPr>
      <w:r w:rsidRPr="00F6205C">
        <w:rPr>
          <w:sz w:val="24"/>
          <w:szCs w:val="24"/>
        </w:rPr>
        <w:t xml:space="preserve">                                                                                                                   创新创业学院     </w:t>
      </w:r>
    </w:p>
    <w:p w:rsidR="00BA058D" w:rsidRPr="00F6205C" w:rsidRDefault="00F6205C" w:rsidP="005C1BD2">
      <w:pPr>
        <w:ind w:left="5640" w:hangingChars="2350" w:hanging="5640"/>
        <w:rPr>
          <w:sz w:val="24"/>
          <w:szCs w:val="24"/>
        </w:rPr>
      </w:pPr>
      <w:r w:rsidRPr="00F6205C">
        <w:rPr>
          <w:sz w:val="24"/>
          <w:szCs w:val="24"/>
        </w:rPr>
        <w:t xml:space="preserve">                                                                                                                                                                                                                                                 201</w:t>
      </w:r>
      <w:r w:rsidR="005C1BD2">
        <w:rPr>
          <w:sz w:val="24"/>
          <w:szCs w:val="24"/>
        </w:rPr>
        <w:t>9</w:t>
      </w:r>
      <w:r w:rsidRPr="00F6205C">
        <w:rPr>
          <w:sz w:val="24"/>
          <w:szCs w:val="24"/>
        </w:rPr>
        <w:t>年</w:t>
      </w:r>
      <w:r w:rsidR="005C1BD2">
        <w:rPr>
          <w:sz w:val="24"/>
          <w:szCs w:val="24"/>
        </w:rPr>
        <w:t>5</w:t>
      </w:r>
      <w:r w:rsidRPr="00F6205C">
        <w:rPr>
          <w:sz w:val="24"/>
          <w:szCs w:val="24"/>
        </w:rPr>
        <w:t>月</w:t>
      </w:r>
      <w:r w:rsidR="005C1BD2">
        <w:rPr>
          <w:sz w:val="24"/>
          <w:szCs w:val="24"/>
        </w:rPr>
        <w:t>23</w:t>
      </w:r>
      <w:r w:rsidRPr="00F6205C">
        <w:rPr>
          <w:sz w:val="24"/>
          <w:szCs w:val="24"/>
        </w:rPr>
        <w:t>日</w:t>
      </w:r>
    </w:p>
    <w:sectPr w:rsidR="00BA058D" w:rsidRPr="00F620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05C"/>
    <w:rsid w:val="00280F5D"/>
    <w:rsid w:val="004A3BA7"/>
    <w:rsid w:val="005C1BD2"/>
    <w:rsid w:val="005E4C10"/>
    <w:rsid w:val="006E739C"/>
    <w:rsid w:val="00BA058D"/>
    <w:rsid w:val="00BF7C67"/>
    <w:rsid w:val="00F36589"/>
    <w:rsid w:val="00F6205C"/>
    <w:rsid w:val="00FF3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1BD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1B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xcy@hd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luodan</dc:creator>
  <cp:keywords/>
  <dc:description/>
  <cp:lastModifiedBy>Sky123.Org</cp:lastModifiedBy>
  <cp:revision>8</cp:revision>
  <dcterms:created xsi:type="dcterms:W3CDTF">2019-05-23T06:34:00Z</dcterms:created>
  <dcterms:modified xsi:type="dcterms:W3CDTF">2019-05-24T01:18:00Z</dcterms:modified>
</cp:coreProperties>
</file>